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71A" w:rsidRPr="00FE171A" w:rsidRDefault="00FE171A" w:rsidP="00FE171A">
      <w:pPr>
        <w:keepNext/>
        <w:pageBreakBefore/>
        <w:spacing w:after="240" w:line="290" w:lineRule="auto"/>
        <w:jc w:val="center"/>
        <w:rPr>
          <w:rFonts w:ascii="Georgia" w:hAnsi="Georgia" w:cs="Arial"/>
          <w:b/>
          <w:bCs/>
          <w:kern w:val="28"/>
          <w:sz w:val="25"/>
          <w:szCs w:val="32"/>
        </w:rPr>
      </w:pPr>
      <w:bookmarkStart w:id="0" w:name="_Toc71466801"/>
      <w:r w:rsidRPr="00FE171A">
        <w:rPr>
          <w:rFonts w:ascii="Georgia" w:hAnsi="Georgia" w:cs="Arial"/>
          <w:b/>
          <w:bCs/>
          <w:kern w:val="28"/>
          <w:sz w:val="25"/>
          <w:szCs w:val="32"/>
        </w:rPr>
        <w:t>Adatkezelő és Adatvédelmi tisztviselő neve és elérhetősége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8"/>
        <w:gridCol w:w="4433"/>
      </w:tblGrid>
      <w:tr w:rsidR="00FE171A" w:rsidRPr="00FE171A" w:rsidTr="00510B0C">
        <w:tc>
          <w:tcPr>
            <w:tcW w:w="4288" w:type="dxa"/>
            <w:shd w:val="clear" w:color="auto" w:fill="auto"/>
          </w:tcPr>
          <w:p w:rsidR="00FE171A" w:rsidRPr="00FE171A" w:rsidRDefault="00FE171A" w:rsidP="00FE171A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Adatkezelő (Plébánia) neve:</w:t>
            </w:r>
          </w:p>
        </w:tc>
        <w:tc>
          <w:tcPr>
            <w:tcW w:w="4433" w:type="dxa"/>
            <w:shd w:val="clear" w:color="auto" w:fill="auto"/>
          </w:tcPr>
          <w:p w:rsidR="00FE171A" w:rsidRPr="00FE171A" w:rsidRDefault="00CD77C9" w:rsidP="00FE171A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>
              <w:rPr>
                <w:rFonts w:ascii="Georgia" w:hAnsi="Georgia"/>
                <w:kern w:val="20"/>
                <w:szCs w:val="20"/>
              </w:rPr>
              <w:t>Zsámbok</w:t>
            </w:r>
            <w:r w:rsidR="000D492E">
              <w:rPr>
                <w:rFonts w:ascii="Georgia" w:hAnsi="Georgia"/>
                <w:kern w:val="20"/>
                <w:szCs w:val="20"/>
              </w:rPr>
              <w:t xml:space="preserve"> Római Katolikus</w:t>
            </w:r>
            <w:r w:rsidR="00FE171A" w:rsidRPr="00FE171A">
              <w:rPr>
                <w:rFonts w:ascii="Georgia" w:hAnsi="Georgia"/>
                <w:kern w:val="20"/>
                <w:szCs w:val="20"/>
              </w:rPr>
              <w:t xml:space="preserve"> Plébánia („</w:t>
            </w:r>
            <w:r w:rsidR="00FE171A" w:rsidRPr="00FE171A">
              <w:rPr>
                <w:rFonts w:ascii="Georgia" w:hAnsi="Georgia"/>
                <w:b/>
                <w:bCs/>
                <w:kern w:val="20"/>
                <w:szCs w:val="20"/>
              </w:rPr>
              <w:t>Plébánia</w:t>
            </w:r>
            <w:r w:rsidR="00FE171A" w:rsidRPr="00FE171A">
              <w:rPr>
                <w:rFonts w:ascii="Georgia" w:hAnsi="Georgia"/>
                <w:kern w:val="20"/>
                <w:szCs w:val="20"/>
              </w:rPr>
              <w:t>”)</w:t>
            </w:r>
          </w:p>
        </w:tc>
      </w:tr>
      <w:tr w:rsidR="00FE171A" w:rsidRPr="00FE171A" w:rsidTr="00510B0C">
        <w:tc>
          <w:tcPr>
            <w:tcW w:w="4288" w:type="dxa"/>
            <w:shd w:val="clear" w:color="auto" w:fill="auto"/>
          </w:tcPr>
          <w:p w:rsidR="00FE171A" w:rsidRPr="00FE171A" w:rsidRDefault="00FE171A" w:rsidP="00FE171A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Adatkezelő (Plébánia) elérhetősége:</w:t>
            </w:r>
          </w:p>
        </w:tc>
        <w:tc>
          <w:tcPr>
            <w:tcW w:w="4433" w:type="dxa"/>
            <w:shd w:val="clear" w:color="auto" w:fill="auto"/>
          </w:tcPr>
          <w:p w:rsidR="00FE171A" w:rsidRPr="00CD77C9" w:rsidRDefault="00CD77C9" w:rsidP="00CD77C9">
            <w:r w:rsidRPr="00A86168">
              <w:rPr>
                <w:rFonts w:ascii="Georgia" w:hAnsi="Georgia" w:cstheme="minorHAnsi"/>
                <w:kern w:val="20"/>
                <w:szCs w:val="20"/>
              </w:rPr>
              <w:t>Székhely: 2116 Zsámbok Szent Erzsébet tér 8.</w:t>
            </w:r>
            <w:r w:rsidRPr="00A86168">
              <w:rPr>
                <w:rFonts w:ascii="Georgia" w:hAnsi="Georgia"/>
                <w:kern w:val="20"/>
                <w:szCs w:val="20"/>
              </w:rPr>
              <w:br/>
              <w:t>Telefon: +3628635815</w:t>
            </w:r>
            <w:r w:rsidRPr="00A86168">
              <w:rPr>
                <w:rFonts w:ascii="Georgia" w:hAnsi="Georgia"/>
                <w:kern w:val="20"/>
                <w:szCs w:val="20"/>
              </w:rPr>
              <w:br/>
            </w:r>
            <w:r w:rsidRPr="00A86168">
              <w:rPr>
                <w:rFonts w:ascii="Georgia" w:hAnsi="Georgia" w:cstheme="minorHAnsi"/>
                <w:kern w:val="20"/>
                <w:szCs w:val="20"/>
              </w:rPr>
              <w:t>E-mail cím:</w:t>
            </w:r>
            <w:r w:rsidRPr="00A86168">
              <w:rPr>
                <w:rFonts w:ascii="Georgia" w:hAnsi="Georgia" w:cstheme="minorHAnsi"/>
                <w:color w:val="000000" w:themeColor="text1"/>
                <w:kern w:val="20"/>
                <w:szCs w:val="20"/>
              </w:rPr>
              <w:t xml:space="preserve"> zsambokrkplebania@gmail.com</w:t>
            </w:r>
          </w:p>
        </w:tc>
      </w:tr>
      <w:tr w:rsidR="0087384E" w:rsidRPr="00FE171A" w:rsidTr="0087384E"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84E" w:rsidRPr="00FE171A" w:rsidRDefault="0087384E" w:rsidP="00C35EBD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Adatvédelmi tisztviselő neve és elérhetősége: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84E" w:rsidRPr="00FE171A" w:rsidRDefault="0087384E" w:rsidP="0087384E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 xml:space="preserve">Név: </w:t>
            </w:r>
            <w:proofErr w:type="spellStart"/>
            <w:r>
              <w:rPr>
                <w:rFonts w:ascii="Georgia" w:hAnsi="Georgia"/>
                <w:kern w:val="20"/>
                <w:szCs w:val="20"/>
              </w:rPr>
              <w:t>Marczali</w:t>
            </w:r>
            <w:proofErr w:type="spellEnd"/>
            <w:r>
              <w:rPr>
                <w:rFonts w:ascii="Georgia" w:hAnsi="Georgia"/>
                <w:kern w:val="20"/>
                <w:szCs w:val="20"/>
              </w:rPr>
              <w:t xml:space="preserve"> Ügyvédi Iroda</w:t>
            </w:r>
            <w:r w:rsidRPr="00FE171A">
              <w:rPr>
                <w:rFonts w:ascii="Georgia" w:hAnsi="Georgia"/>
                <w:kern w:val="20"/>
                <w:szCs w:val="20"/>
              </w:rPr>
              <w:br/>
              <w:t xml:space="preserve">E-mail cím: </w:t>
            </w:r>
            <w:r>
              <w:rPr>
                <w:rFonts w:ascii="Georgia" w:hAnsi="Georgia"/>
                <w:kern w:val="20"/>
                <w:szCs w:val="20"/>
              </w:rPr>
              <w:t>adatvedelem@vaciegyhazmegye.hu</w:t>
            </w:r>
          </w:p>
        </w:tc>
      </w:tr>
      <w:tr w:rsidR="0087384E" w:rsidRPr="00FE171A" w:rsidTr="0087384E"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84E" w:rsidRPr="00FE171A" w:rsidRDefault="0087384E" w:rsidP="00C35EBD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Illetékes Egyházmegye: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84E" w:rsidRPr="00FE171A" w:rsidRDefault="0087384E" w:rsidP="0087384E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>
              <w:rPr>
                <w:rFonts w:ascii="Georgia" w:hAnsi="Georgia"/>
                <w:kern w:val="20"/>
                <w:szCs w:val="20"/>
              </w:rPr>
              <w:t>Váci Egyházmegye</w:t>
            </w:r>
          </w:p>
        </w:tc>
      </w:tr>
      <w:tr w:rsidR="0087384E" w:rsidRPr="00FE171A" w:rsidTr="0087384E"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84E" w:rsidRPr="00FE171A" w:rsidRDefault="0087384E" w:rsidP="00C35EBD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bookmarkStart w:id="1" w:name="_Hlk105671360"/>
            <w:r w:rsidRPr="00FE171A">
              <w:rPr>
                <w:rFonts w:ascii="Georgia" w:hAnsi="Georgia"/>
                <w:kern w:val="20"/>
                <w:szCs w:val="20"/>
              </w:rPr>
              <w:t>Technikai és szervezési intézkedések leírása: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84E" w:rsidRPr="00FE171A" w:rsidRDefault="0087384E" w:rsidP="00C35EBD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Lásd „Egyházi Törvénykönyv</w:t>
            </w:r>
            <w:r>
              <w:rPr>
                <w:rFonts w:ascii="Georgia" w:hAnsi="Georgia"/>
                <w:kern w:val="20"/>
                <w:szCs w:val="20"/>
              </w:rPr>
              <w:t xml:space="preserve"> (1983; „</w:t>
            </w:r>
            <w:r w:rsidRPr="0087384E">
              <w:rPr>
                <w:rFonts w:ascii="Georgia" w:hAnsi="Georgia"/>
                <w:b/>
                <w:bCs/>
                <w:kern w:val="20"/>
                <w:szCs w:val="20"/>
              </w:rPr>
              <w:t>CIC</w:t>
            </w:r>
            <w:r>
              <w:rPr>
                <w:rFonts w:ascii="Georgia" w:hAnsi="Georgia"/>
                <w:kern w:val="20"/>
                <w:szCs w:val="20"/>
              </w:rPr>
              <w:t>”), és a Váci</w:t>
            </w:r>
            <w:r w:rsidRPr="00FE171A">
              <w:rPr>
                <w:rFonts w:ascii="Georgia" w:hAnsi="Georgia"/>
                <w:kern w:val="20"/>
                <w:szCs w:val="20"/>
              </w:rPr>
              <w:t xml:space="preserve"> Egyházmegye Plébániákra vonatkozó </w:t>
            </w:r>
            <w:r>
              <w:rPr>
                <w:rFonts w:ascii="Georgia" w:hAnsi="Georgia"/>
                <w:kern w:val="20"/>
                <w:szCs w:val="20"/>
              </w:rPr>
              <w:t>adatbiztonsági előírásai</w:t>
            </w:r>
          </w:p>
        </w:tc>
      </w:tr>
      <w:bookmarkEnd w:id="1"/>
    </w:tbl>
    <w:p w:rsidR="00FE171A" w:rsidRDefault="00FE171A" w:rsidP="00FE171A">
      <w:pPr>
        <w:pStyle w:val="Body"/>
      </w:pPr>
    </w:p>
    <w:p w:rsidR="00FE171A" w:rsidRDefault="001E3B2C" w:rsidP="00FE171A">
      <w:pPr>
        <w:pStyle w:val="Cm"/>
        <w:jc w:val="center"/>
      </w:pPr>
      <w:proofErr w:type="spellStart"/>
      <w:r>
        <w:t>Aposztáziával</w:t>
      </w:r>
      <w:proofErr w:type="spellEnd"/>
      <w:r>
        <w:t xml:space="preserve"> kapcsolatos személyes adatok kezelésére</w:t>
      </w:r>
      <w:r w:rsidR="00FE171A">
        <w:t xml:space="preserve"> vonatkozó adatkezelési tájékoztató </w:t>
      </w:r>
    </w:p>
    <w:p w:rsidR="00730B92" w:rsidRDefault="00730B92" w:rsidP="00730B92">
      <w:pPr>
        <w:pStyle w:val="Level1"/>
      </w:pPr>
      <w:bookmarkStart w:id="2" w:name="_Hlk25914121"/>
      <w:r>
        <w:t>Az adatkezelés célja és jogalapja</w:t>
      </w:r>
    </w:p>
    <w:p w:rsidR="00364261" w:rsidRDefault="00364261" w:rsidP="00DF2F87">
      <w:pPr>
        <w:pStyle w:val="Body1"/>
      </w:pPr>
      <w:bookmarkStart w:id="3" w:name="_Hlk71880310"/>
      <w:r>
        <w:t xml:space="preserve">A </w:t>
      </w:r>
      <w:r w:rsidR="00FE171A">
        <w:t>Plébánia</w:t>
      </w:r>
      <w:r w:rsidR="00CF3EB4">
        <w:t xml:space="preserve"> </w:t>
      </w:r>
      <w:bookmarkStart w:id="4" w:name="_Hlk72074870"/>
      <w:r w:rsidR="001E3B2C">
        <w:t xml:space="preserve">az </w:t>
      </w:r>
      <w:proofErr w:type="spellStart"/>
      <w:r w:rsidR="001E3B2C">
        <w:t>aposztázia</w:t>
      </w:r>
      <w:proofErr w:type="spellEnd"/>
      <w:r w:rsidR="001E3B2C">
        <w:t xml:space="preserve"> dokumentálása</w:t>
      </w:r>
      <w:r w:rsidR="004D087E" w:rsidRPr="004D087E">
        <w:t xml:space="preserve"> </w:t>
      </w:r>
      <w:r w:rsidR="005C0325">
        <w:t>céljából</w:t>
      </w:r>
      <w:bookmarkEnd w:id="4"/>
      <w:r w:rsidR="005C0325" w:rsidRPr="005C0325">
        <w:t xml:space="preserve"> </w:t>
      </w:r>
      <w:r w:rsidR="00CC504B">
        <w:t>kezeli</w:t>
      </w:r>
      <w:r w:rsidR="00157A59">
        <w:t xml:space="preserve"> a személyes adatokat</w:t>
      </w:r>
      <w:r w:rsidR="00BF40D2">
        <w:t>.</w:t>
      </w:r>
    </w:p>
    <w:p w:rsidR="00C47949" w:rsidRDefault="00364261" w:rsidP="00DF2F87">
      <w:pPr>
        <w:pStyle w:val="Body1"/>
      </w:pPr>
      <w:bookmarkStart w:id="5" w:name="_Hlk70072855"/>
      <w:r>
        <w:t xml:space="preserve">Az adatkezelés jogalapja </w:t>
      </w:r>
      <w:r w:rsidR="004A60F0">
        <w:t xml:space="preserve">a </w:t>
      </w:r>
      <w:r w:rsidR="00FE171A">
        <w:t>Plébánia</w:t>
      </w:r>
      <w:r w:rsidR="009C09DB" w:rsidRPr="00201B33">
        <w:t xml:space="preserve"> </w:t>
      </w:r>
      <w:r>
        <w:t>jogos érdeke</w:t>
      </w:r>
      <w:r w:rsidR="00A5502B">
        <w:t xml:space="preserve"> (általános adatvédelmi rendelet 6. cikk (1) bekezdés f) pont)</w:t>
      </w:r>
      <w:r w:rsidR="00CF79DE">
        <w:t>,</w:t>
      </w:r>
      <w:r w:rsidR="00CF79DE" w:rsidRPr="00CF79DE">
        <w:rPr>
          <w:rFonts w:eastAsiaTheme="minorHAnsi" w:cstheme="minorHAnsi"/>
          <w:kern w:val="0"/>
          <w:szCs w:val="20"/>
        </w:rPr>
        <w:t xml:space="preserve"> </w:t>
      </w:r>
      <w:r w:rsidR="00F03B70">
        <w:rPr>
          <w:rFonts w:eastAsiaTheme="minorHAnsi" w:cstheme="minorHAnsi"/>
          <w:kern w:val="0"/>
          <w:szCs w:val="20"/>
        </w:rPr>
        <w:t xml:space="preserve">illetve a </w:t>
      </w:r>
      <w:r w:rsidR="00CF79DE" w:rsidRPr="00CF79DE">
        <w:t>vallási adatok tekintetében a Rendelet 9. cikk (2) bekezdés d) pont</w:t>
      </w:r>
      <w:r w:rsidR="00CF79DE">
        <w:t>ja</w:t>
      </w:r>
      <w:r>
        <w:t xml:space="preserve">. A </w:t>
      </w:r>
      <w:r w:rsidR="00FE171A">
        <w:t>Plébánia</w:t>
      </w:r>
      <w:r w:rsidR="009C09DB" w:rsidRPr="00201B33">
        <w:t xml:space="preserve"> </w:t>
      </w:r>
      <w:r w:rsidR="00B344D7">
        <w:t>jogos érdeke, hogy a</w:t>
      </w:r>
      <w:bookmarkEnd w:id="5"/>
      <w:r w:rsidR="004D087E">
        <w:t xml:space="preserve">z </w:t>
      </w:r>
      <w:r w:rsidR="001E3B2C">
        <w:t xml:space="preserve">egyház elhagyására irányuló szándékot </w:t>
      </w:r>
      <w:proofErr w:type="gramStart"/>
      <w:r w:rsidR="001E3B2C">
        <w:t>dokumentálja</w:t>
      </w:r>
      <w:proofErr w:type="gramEnd"/>
      <w:r w:rsidR="00B46AEC">
        <w:t xml:space="preserve"> </w:t>
      </w:r>
      <w:r w:rsidR="005C0325">
        <w:t>és ezzel</w:t>
      </w:r>
      <w:r w:rsidR="00157A59">
        <w:t xml:space="preserve"> megfeleljen </w:t>
      </w:r>
      <w:r w:rsidR="001E3B2C" w:rsidRPr="001E3B2C">
        <w:rPr>
          <w:rFonts w:eastAsiaTheme="minorHAnsi" w:cstheme="minorHAnsi"/>
          <w:kern w:val="0"/>
          <w:szCs w:val="20"/>
        </w:rPr>
        <w:t>az</w:t>
      </w:r>
      <w:r w:rsidR="001E3B2C">
        <w:rPr>
          <w:rFonts w:eastAsiaTheme="minorHAnsi" w:cstheme="minorHAnsi"/>
          <w:kern w:val="0"/>
          <w:szCs w:val="20"/>
        </w:rPr>
        <w:t xml:space="preserve"> Egységes Katolikus Anyakönyvezési Szabályzat</w:t>
      </w:r>
      <w:r w:rsidR="001E3B2C" w:rsidRPr="001E3B2C">
        <w:rPr>
          <w:rFonts w:eastAsiaTheme="minorHAnsi" w:cstheme="minorHAnsi"/>
          <w:kern w:val="0"/>
          <w:szCs w:val="20"/>
        </w:rPr>
        <w:t xml:space="preserve"> </w:t>
      </w:r>
      <w:r w:rsidR="001E3B2C">
        <w:rPr>
          <w:rFonts w:eastAsiaTheme="minorHAnsi" w:cstheme="minorHAnsi"/>
          <w:kern w:val="0"/>
          <w:szCs w:val="20"/>
        </w:rPr>
        <w:t>(</w:t>
      </w:r>
      <w:r w:rsidR="001E3B2C" w:rsidRPr="001E3B2C">
        <w:rPr>
          <w:rFonts w:eastAsiaTheme="minorHAnsi" w:cstheme="minorHAnsi"/>
          <w:kern w:val="0"/>
          <w:szCs w:val="20"/>
        </w:rPr>
        <w:t>EKASZ</w:t>
      </w:r>
      <w:r w:rsidR="001E3B2C">
        <w:rPr>
          <w:rFonts w:eastAsiaTheme="minorHAnsi" w:cstheme="minorHAnsi"/>
          <w:kern w:val="0"/>
          <w:szCs w:val="20"/>
        </w:rPr>
        <w:t>)</w:t>
      </w:r>
      <w:r w:rsidR="001E3B2C" w:rsidRPr="001E3B2C">
        <w:rPr>
          <w:rFonts w:eastAsiaTheme="minorHAnsi" w:cstheme="minorHAnsi"/>
          <w:kern w:val="0"/>
          <w:szCs w:val="20"/>
        </w:rPr>
        <w:t xml:space="preserve"> 36. § (5) bekezdés e) pontjában</w:t>
      </w:r>
      <w:r w:rsidR="001E3B2C">
        <w:t xml:space="preserve"> </w:t>
      </w:r>
      <w:r w:rsidR="00B46AEC" w:rsidRPr="004D087E">
        <w:t>foglaltaknak</w:t>
      </w:r>
      <w:r w:rsidR="00B344D7" w:rsidRPr="004D087E">
        <w:t>.</w:t>
      </w:r>
      <w:bookmarkEnd w:id="3"/>
    </w:p>
    <w:p w:rsidR="0098688D" w:rsidRPr="004D087E" w:rsidRDefault="0098688D" w:rsidP="00DF2F87">
      <w:pPr>
        <w:pStyle w:val="Body1"/>
      </w:pPr>
      <w:r w:rsidRPr="0098688D">
        <w:t xml:space="preserve">A Plébánia a maradandó értékű iratokat közérdekű archiválás céljából a Plébánia levéltárába helyezi. Az adatkezelés jogalapja közérdek (általános adatvédelmi rendelet 6. cikk (1) bekezdés </w:t>
      </w:r>
      <w:proofErr w:type="gramStart"/>
      <w:r w:rsidRPr="0098688D">
        <w:t>e</w:t>
      </w:r>
      <w:proofErr w:type="gramEnd"/>
      <w:r w:rsidRPr="0098688D">
        <w:t>) pontja.</w:t>
      </w:r>
    </w:p>
    <w:bookmarkEnd w:id="2"/>
    <w:p w:rsidR="00326E5A" w:rsidRPr="00683A33" w:rsidRDefault="00326E5A" w:rsidP="00683A33">
      <w:pPr>
        <w:pStyle w:val="Level1"/>
      </w:pPr>
      <w:r w:rsidRPr="00683A33">
        <w:t>Személyes adatok kategóriái</w:t>
      </w:r>
    </w:p>
    <w:p w:rsidR="00326E5A" w:rsidRDefault="00326E5A" w:rsidP="00326E5A">
      <w:pPr>
        <w:pStyle w:val="Body1"/>
      </w:pPr>
      <w:r w:rsidRPr="00DE0CFF">
        <w:t xml:space="preserve">A </w:t>
      </w:r>
      <w:r w:rsidR="00FE171A">
        <w:t>Plébánia</w:t>
      </w:r>
      <w:r w:rsidR="009C09DB" w:rsidRPr="00DE0CFF">
        <w:t xml:space="preserve"> </w:t>
      </w:r>
      <w:r w:rsidR="004D087E" w:rsidRPr="004D087E">
        <w:t xml:space="preserve">az </w:t>
      </w:r>
      <w:proofErr w:type="spellStart"/>
      <w:r w:rsidR="001E3B2C">
        <w:t>aposztázia</w:t>
      </w:r>
      <w:proofErr w:type="spellEnd"/>
      <w:r w:rsidR="001E3B2C">
        <w:t xml:space="preserve"> dokumentálása</w:t>
      </w:r>
      <w:r w:rsidR="004D087E" w:rsidRPr="004D087E">
        <w:t xml:space="preserve"> céljából </w:t>
      </w:r>
      <w:r w:rsidR="004B26DD">
        <w:t xml:space="preserve">a következő személyes adatokat kezeli: </w:t>
      </w:r>
      <w:r w:rsidR="004B26DD">
        <w:rPr>
          <w:rFonts w:ascii="Arial" w:hAnsi="Arial"/>
          <w:kern w:val="0"/>
        </w:rPr>
        <w:t>n</w:t>
      </w:r>
      <w:r w:rsidR="004B26DD" w:rsidRPr="004B26DD">
        <w:t xml:space="preserve">év, </w:t>
      </w:r>
      <w:r w:rsidR="001E3B2C">
        <w:t>jegyzőkönyvben szereplő személyes adatok</w:t>
      </w:r>
      <w:r w:rsidR="00B46AEC">
        <w:t>.</w:t>
      </w:r>
    </w:p>
    <w:p w:rsidR="00730B92" w:rsidRPr="00DE0CFF" w:rsidRDefault="00730B92" w:rsidP="00730B92">
      <w:pPr>
        <w:pStyle w:val="Level1"/>
      </w:pPr>
      <w:r w:rsidRPr="00DE0CFF">
        <w:t>Személyes adatok címzettjei</w:t>
      </w:r>
    </w:p>
    <w:p w:rsidR="00DF2F87" w:rsidRDefault="00F85AED" w:rsidP="00DF2F87">
      <w:pPr>
        <w:pStyle w:val="Body1"/>
      </w:pPr>
      <w:r>
        <w:t>A Plébánia</w:t>
      </w:r>
      <w:r w:rsidR="00B46AEC">
        <w:t xml:space="preserve"> </w:t>
      </w:r>
      <w:r w:rsidR="004D087E" w:rsidRPr="004D087E">
        <w:t xml:space="preserve">az </w:t>
      </w:r>
      <w:proofErr w:type="spellStart"/>
      <w:r w:rsidR="001E3B2C">
        <w:t>aposztácia</w:t>
      </w:r>
      <w:proofErr w:type="spellEnd"/>
      <w:r w:rsidR="001E3B2C">
        <w:t xml:space="preserve"> dokumentálása</w:t>
      </w:r>
      <w:r w:rsidR="004D087E" w:rsidRPr="004D087E">
        <w:t xml:space="preserve"> céljából </w:t>
      </w:r>
      <w:r w:rsidR="004B26DD">
        <w:t>kezelt személyes adatokat a</w:t>
      </w:r>
      <w:r w:rsidR="007D1662">
        <w:t xml:space="preserve"> </w:t>
      </w:r>
      <w:r w:rsidR="0088430A">
        <w:t>Vác</w:t>
      </w:r>
      <w:r w:rsidR="00205ED4">
        <w:t>i E</w:t>
      </w:r>
      <w:r w:rsidR="004B26DD">
        <w:t xml:space="preserve">gyházmegye részére adja át. </w:t>
      </w:r>
    </w:p>
    <w:p w:rsidR="00730B92" w:rsidRDefault="00730B92" w:rsidP="00730B92">
      <w:pPr>
        <w:pStyle w:val="Level1"/>
      </w:pPr>
      <w:bookmarkStart w:id="6" w:name="_Hlk25914090"/>
      <w:r>
        <w:t>Az adatkezelés időtartama</w:t>
      </w:r>
    </w:p>
    <w:p w:rsidR="007B1B5A" w:rsidRDefault="00B46AEC" w:rsidP="00DF2F87">
      <w:pPr>
        <w:pStyle w:val="Body1"/>
      </w:pPr>
      <w:r w:rsidRPr="00B46AEC">
        <w:t>A</w:t>
      </w:r>
      <w:r w:rsidR="004D087E" w:rsidRPr="004D087E">
        <w:t xml:space="preserve">z </w:t>
      </w:r>
      <w:proofErr w:type="spellStart"/>
      <w:r w:rsidR="001E3B2C">
        <w:t>aposztácia</w:t>
      </w:r>
      <w:proofErr w:type="spellEnd"/>
      <w:r w:rsidR="001E3B2C">
        <w:t xml:space="preserve"> dokumentálása</w:t>
      </w:r>
      <w:r w:rsidR="004D087E" w:rsidRPr="004D087E">
        <w:t xml:space="preserve"> céljából</w:t>
      </w:r>
      <w:r>
        <w:t xml:space="preserve"> kezelt személyes adatok </w:t>
      </w:r>
      <w:r w:rsidR="007D6B35">
        <w:t xml:space="preserve">törlésére nem kerül sor. </w:t>
      </w:r>
      <w:r w:rsidR="00730B92">
        <w:t xml:space="preserve">A </w:t>
      </w:r>
      <w:r w:rsidR="00FE171A">
        <w:t>Plébánia</w:t>
      </w:r>
      <w:r w:rsidR="009C09DB" w:rsidRPr="00201B33">
        <w:t xml:space="preserve"> </w:t>
      </w:r>
      <w:r w:rsidR="00673519">
        <w:t>a</w:t>
      </w:r>
      <w:r w:rsidR="007B1B5A">
        <w:t xml:space="preserve"> személyes adatokat</w:t>
      </w:r>
      <w:r w:rsidR="00673519">
        <w:t xml:space="preserve"> tartalmazó </w:t>
      </w:r>
      <w:r w:rsidR="00DF2F87">
        <w:t>dokumentumokat</w:t>
      </w:r>
      <w:r w:rsidR="007B1B5A">
        <w:t xml:space="preserve"> a </w:t>
      </w:r>
      <w:r w:rsidR="00FE171A">
        <w:t>Plébánia</w:t>
      </w:r>
      <w:r w:rsidR="007B1B5A">
        <w:t xml:space="preserve"> levéltárába helyezi</w:t>
      </w:r>
      <w:r w:rsidR="00730B92">
        <w:t>.</w:t>
      </w:r>
      <w:r w:rsidR="007B1B5A">
        <w:t xml:space="preserve"> </w:t>
      </w:r>
    </w:p>
    <w:bookmarkEnd w:id="6"/>
    <w:p w:rsidR="00F65119" w:rsidRDefault="00F65119" w:rsidP="00F65119">
      <w:pPr>
        <w:pStyle w:val="Level1"/>
      </w:pPr>
      <w:r>
        <w:t>Az adatkezelési tájékoztató módosítása</w:t>
      </w:r>
    </w:p>
    <w:p w:rsidR="00F65119" w:rsidRDefault="00F65119" w:rsidP="004721B8">
      <w:pPr>
        <w:pStyle w:val="Body1"/>
      </w:pPr>
      <w:r>
        <w:t xml:space="preserve">A </w:t>
      </w:r>
      <w:r w:rsidR="00FE171A">
        <w:t>Plébánia</w:t>
      </w:r>
      <w:r w:rsidR="009C09DB" w:rsidRPr="00201B33">
        <w:t xml:space="preserve"> </w:t>
      </w:r>
      <w:r>
        <w:t xml:space="preserve">a jelen adatkezelési tájékoztatót bármikor </w:t>
      </w:r>
      <w:r w:rsidRPr="003C4866">
        <w:t xml:space="preserve">módosíthatja. A módosított adatkezelési tájékoztatót akkor kell alkalmazni, amikor azt </w:t>
      </w:r>
      <w:r w:rsidR="007B1B5A">
        <w:t xml:space="preserve">a </w:t>
      </w:r>
      <w:r w:rsidR="00FE171A">
        <w:t>Plébánia</w:t>
      </w:r>
      <w:r w:rsidR="007B1B5A">
        <w:t xml:space="preserve"> </w:t>
      </w:r>
      <w:r w:rsidR="00673519">
        <w:t>a honlapján közzéteszi</w:t>
      </w:r>
      <w:r w:rsidRPr="003C4866">
        <w:t>.</w:t>
      </w:r>
    </w:p>
    <w:p w:rsidR="000C742E" w:rsidRDefault="000C742E" w:rsidP="000C742E">
      <w:pPr>
        <w:pStyle w:val="Level1"/>
      </w:pPr>
      <w:r>
        <w:t>Az adatkezeléssel kapcsolatos jogai</w:t>
      </w:r>
    </w:p>
    <w:p w:rsidR="000C742E" w:rsidRDefault="000C742E" w:rsidP="000C742E">
      <w:pPr>
        <w:pStyle w:val="Body1"/>
      </w:pPr>
      <w:r>
        <w:t xml:space="preserve">Az adatkezeléssel kapcsolatos jogai gyakorlása érdekében a Plébániához a fenti elérhetőségen fordulhat. </w:t>
      </w:r>
    </w:p>
    <w:p w:rsidR="000C742E" w:rsidRDefault="000C742E" w:rsidP="000C742E">
      <w:pPr>
        <w:pStyle w:val="Body1"/>
      </w:pPr>
      <w:r>
        <w:lastRenderedPageBreak/>
        <w:t xml:space="preserve">A Plébánia az </w:t>
      </w:r>
      <w:proofErr w:type="spellStart"/>
      <w:r>
        <w:t>érintetti</w:t>
      </w:r>
      <w:proofErr w:type="spellEnd"/>
      <w:r>
        <w:t xml:space="preserve"> jogai gyakorlására irányuló kérelmét a</w:t>
      </w:r>
      <w:r w:rsidR="001E3B2C">
        <w:t>8</w:t>
      </w:r>
      <w:r>
        <w:t xml:space="preserve">nnak beérkezésétől számított legfeljebb egy hónapon belül teljesíti. A kérelem </w:t>
      </w:r>
      <w:proofErr w:type="gramStart"/>
      <w:r>
        <w:t>beérkezésének napja</w:t>
      </w:r>
      <w:proofErr w:type="gramEnd"/>
      <w:r>
        <w:t xml:space="preserve"> a határidőbe nem számít bele.</w:t>
      </w:r>
    </w:p>
    <w:p w:rsidR="000C742E" w:rsidRDefault="000C742E" w:rsidP="000C742E">
      <w:pPr>
        <w:pStyle w:val="Body1"/>
      </w:pPr>
      <w:r>
        <w:t>A Plébánia szükség esetén, figyelembe véve a kérelem bonyolultságát és a kérelmek számát, ezt a határidőt további két hónappal meghosszabbíthatja. A határidő meghosszabbításáról a Plébánia a késedelem okainak megjelölésével a kérelem kézhezvételétől számított egy hónapon belül tájékoztatja Önt.</w:t>
      </w:r>
    </w:p>
    <w:p w:rsidR="000C742E" w:rsidRDefault="000C742E" w:rsidP="000C742E">
      <w:pPr>
        <w:pStyle w:val="Body1"/>
      </w:pPr>
      <w:r>
        <w:t>A személyes adatai kezelésével kapcsolatban a következő jogokat gyakorolhatja:</w:t>
      </w:r>
    </w:p>
    <w:p w:rsidR="000C742E" w:rsidRDefault="000C742E" w:rsidP="000C742E">
      <w:pPr>
        <w:pStyle w:val="Level2"/>
        <w:tabs>
          <w:tab w:val="num" w:pos="1077"/>
        </w:tabs>
        <w:ind w:left="1077"/>
      </w:pPr>
      <w:r>
        <w:t>Hozzáféréshez való jog</w:t>
      </w:r>
    </w:p>
    <w:p w:rsidR="000C742E" w:rsidRDefault="000C742E" w:rsidP="000C742E">
      <w:pPr>
        <w:pStyle w:val="Body2"/>
      </w:pPr>
      <w:r>
        <w:t>Kérhet visszajelzést arra vonatkozóan, hogy a Plébánia kezeli-e a személyes adatait. Amennyiben kérése a személyes adatai másolatának kiadására is irányul, a Plébánia azokat az Ön rendelkezésére bocsátja.</w:t>
      </w:r>
    </w:p>
    <w:p w:rsidR="000C742E" w:rsidRDefault="000C742E" w:rsidP="000C742E">
      <w:pPr>
        <w:pStyle w:val="Level2"/>
        <w:keepNext/>
        <w:tabs>
          <w:tab w:val="num" w:pos="1077"/>
        </w:tabs>
        <w:ind w:left="1077"/>
      </w:pPr>
      <w:r>
        <w:t>Helyesbítéshez való jog</w:t>
      </w:r>
    </w:p>
    <w:p w:rsidR="000C742E" w:rsidRDefault="000C742E" w:rsidP="000C742E">
      <w:pPr>
        <w:pStyle w:val="Body2"/>
      </w:pPr>
      <w:r>
        <w:t>Kérheti, hogy a Plébánia indokolatlan késedelem nélkül helyesbítse vagy egészítse ki pontatlan, illetőleg hiányos személyes adatait.</w:t>
      </w:r>
    </w:p>
    <w:p w:rsidR="000C742E" w:rsidRDefault="000C742E" w:rsidP="000C742E">
      <w:pPr>
        <w:pStyle w:val="Level2"/>
        <w:tabs>
          <w:tab w:val="num" w:pos="1077"/>
        </w:tabs>
        <w:ind w:left="1077"/>
      </w:pPr>
      <w:r>
        <w:t>Törléshez való jog</w:t>
      </w:r>
    </w:p>
    <w:p w:rsidR="000C742E" w:rsidRDefault="000C742E" w:rsidP="000C742E">
      <w:pPr>
        <w:pStyle w:val="Body2"/>
      </w:pPr>
      <w:r>
        <w:t>A Plébánia, kérésére, indokolatlan késedelem nélkül törli a személyes adatait, kivéve, ha az adatkezelés a véleménynyilvánítás szabadságához és a tájékozódáshoz való jog gyakorlása céljából, a személyes adatok kezelését előíró, a Plébániára alkalmazandó jogi kötelezettség teljesítése, illetőleg jogi igények előterjesztéséhez, érvényesítéséhez, illetve védelméhez szükséges.</w:t>
      </w:r>
    </w:p>
    <w:p w:rsidR="000C742E" w:rsidRDefault="000C742E" w:rsidP="000C742E">
      <w:pPr>
        <w:spacing w:after="140" w:line="264" w:lineRule="auto"/>
        <w:ind w:left="1077"/>
        <w:jc w:val="both"/>
        <w:rPr>
          <w:rFonts w:ascii="Georgia" w:hAnsi="Georgia"/>
          <w:kern w:val="20"/>
        </w:rPr>
      </w:pPr>
      <w:r>
        <w:rPr>
          <w:rFonts w:ascii="Georgia" w:hAnsi="Georgia"/>
          <w:kern w:val="20"/>
        </w:rPr>
        <w:t>A Plébánia, erre irányuló kérése hiányában is, indokolatlan késedelem nélkül törli a személyes adatait, amennyiben azokra az eredeti adatkezelési célból a továbbiakban nincs szüksége, a személyes adatait jogellenesen kezelték, a Plébánia jogi kötelezettsége teljesítéséhez köteles a személyes adatokat törölni.</w:t>
      </w:r>
    </w:p>
    <w:p w:rsidR="000C742E" w:rsidRDefault="000C742E" w:rsidP="000C742E">
      <w:pPr>
        <w:pStyle w:val="Level2"/>
        <w:tabs>
          <w:tab w:val="num" w:pos="1077"/>
        </w:tabs>
        <w:ind w:left="1077"/>
      </w:pPr>
      <w:r>
        <w:t>Adatkezelés korlátozásához való jog</w:t>
      </w:r>
    </w:p>
    <w:p w:rsidR="000C742E" w:rsidRDefault="000C742E" w:rsidP="000C742E">
      <w:pPr>
        <w:pStyle w:val="Body2"/>
      </w:pPr>
      <w:r>
        <w:t>A személyes adatai kezelésének korlátozását kérheti, ha vitatja azok pontosságát, az adatkezelés jogellenes és Ön a személyes adatok törlését ellenzi, a Plébániának a személyes adatokra adatkezelés céljából nincs szüksége, azonban Ön jogi igények előterjesztéséhez, érvényesítéséhez vagy védelméhez a személyes adatok korlátozását igényli vagy a saját helyzetével kapcsolatos okból tiltakozik az adatkezelés ellen.</w:t>
      </w:r>
    </w:p>
    <w:p w:rsidR="000C742E" w:rsidRDefault="000C742E" w:rsidP="000C742E">
      <w:pPr>
        <w:pStyle w:val="Level2"/>
        <w:tabs>
          <w:tab w:val="num" w:pos="1077"/>
        </w:tabs>
        <w:ind w:left="1077"/>
      </w:pPr>
      <w:r>
        <w:t>Tiltakozás a személyes adatok kezelése ellen</w:t>
      </w:r>
    </w:p>
    <w:p w:rsidR="000C742E" w:rsidRDefault="000C742E" w:rsidP="000C742E">
      <w:pPr>
        <w:pStyle w:val="Body2"/>
      </w:pPr>
      <w:r>
        <w:t>Ön tiltakozhat az adatkezelés ellen a saját helyzetével kapcsolatos okból.</w:t>
      </w:r>
    </w:p>
    <w:p w:rsidR="000C742E" w:rsidRDefault="000C742E" w:rsidP="000C742E">
      <w:pPr>
        <w:pStyle w:val="Level1"/>
      </w:pPr>
      <w:r>
        <w:t>Jogsértés esetén tehető lépések</w:t>
      </w:r>
    </w:p>
    <w:p w:rsidR="000C742E" w:rsidRDefault="000C742E" w:rsidP="000C742E">
      <w:pPr>
        <w:pStyle w:val="Level2"/>
        <w:tabs>
          <w:tab w:val="num" w:pos="1077"/>
        </w:tabs>
        <w:ind w:left="1077"/>
      </w:pPr>
      <w:r>
        <w:t>Ha úgy gondolja, hogy a Plébánia megsértette a jogait a személyes adatai kezelése során, akkor a Plébániához a fenti elérhetőségen fordulhat.</w:t>
      </w:r>
    </w:p>
    <w:p w:rsidR="000C742E" w:rsidRDefault="000C742E" w:rsidP="000C742E">
      <w:pPr>
        <w:pStyle w:val="Level2"/>
        <w:tabs>
          <w:tab w:val="num" w:pos="1077"/>
        </w:tabs>
        <w:ind w:left="1077"/>
      </w:pPr>
      <w:r>
        <w:t xml:space="preserve">A személyes adataira vonatkozó jogainak megsértése esetén panaszt nyújthat be a Nemzeti Adatvédelmi és Információszabadság Hatósághoz (e-mail cím: </w:t>
      </w:r>
      <w:proofErr w:type="spellStart"/>
      <w:r>
        <w:t>ugyfelszolgalat</w:t>
      </w:r>
      <w:proofErr w:type="spellEnd"/>
      <w:r>
        <w:t>@naih.hu, levelezési cím: 1363 Budapest, Pf. 9</w:t>
      </w:r>
      <w:proofErr w:type="gramStart"/>
      <w:r>
        <w:t>.,</w:t>
      </w:r>
      <w:proofErr w:type="gramEnd"/>
      <w:r>
        <w:t xml:space="preserve"> cím: 1055 Budapest, Falk Miksa utca 9-11., telefon: +36 (1) 391-1400, honlap címe: naih.hu).</w:t>
      </w:r>
    </w:p>
    <w:p w:rsidR="003561A8" w:rsidRPr="00730B92" w:rsidRDefault="000C742E" w:rsidP="00EC5771">
      <w:pPr>
        <w:pStyle w:val="Level2"/>
        <w:tabs>
          <w:tab w:val="num" w:pos="1077"/>
        </w:tabs>
        <w:ind w:left="1077"/>
      </w:pPr>
      <w:r>
        <w:t>A személyes adataira vonatkozó jogainak megsértése esetén lehetősége van adatainak védelme érdekében bírósághoz fordulni, amely az ügyben soron kívül jár el. Ebben az esetben szabadon eldöntheti, hogy a lakóhelye (állandó lakcím) vagy a tartózkodási helye (ideiglenes lakcím), illetve a Plébánia székhelye szerint illetékes törvényszéknél nyújtja-e be keresetét.</w:t>
      </w:r>
    </w:p>
    <w:sectPr w:rsidR="003561A8" w:rsidRPr="00730B92" w:rsidSect="00145A00">
      <w:footerReference w:type="default" r:id="rId8"/>
      <w:pgSz w:w="11907" w:h="16839" w:code="9"/>
      <w:pgMar w:top="1418" w:right="1588" w:bottom="1304" w:left="1588" w:header="765" w:footer="125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9AB" w:rsidRDefault="00A709AB">
      <w:r>
        <w:separator/>
      </w:r>
    </w:p>
  </w:endnote>
  <w:endnote w:type="continuationSeparator" w:id="0">
    <w:p w:rsidR="00A709AB" w:rsidRDefault="00A70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44319933"/>
      <w:docPartObj>
        <w:docPartGallery w:val="Page Numbers (Bottom of Page)"/>
        <w:docPartUnique/>
      </w:docPartObj>
    </w:sdtPr>
    <w:sdtContent>
      <w:p w:rsidR="005B3314" w:rsidRDefault="004A65C8">
        <w:pPr>
          <w:pStyle w:val="llb"/>
          <w:jc w:val="center"/>
        </w:pPr>
        <w:r>
          <w:fldChar w:fldCharType="begin"/>
        </w:r>
        <w:r w:rsidR="005B3314">
          <w:instrText>PAGE   \* MERGEFORMAT</w:instrText>
        </w:r>
        <w:r>
          <w:fldChar w:fldCharType="separate"/>
        </w:r>
        <w:r w:rsidR="00CD77C9">
          <w:rPr>
            <w:noProof/>
          </w:rPr>
          <w:t>2</w:t>
        </w:r>
        <w:r>
          <w:fldChar w:fldCharType="end"/>
        </w:r>
        <w:r w:rsidR="00DF43A6">
          <w:br/>
        </w:r>
        <w:r w:rsidR="000D492E">
          <w:t>Hatályos 2022. 09.15.</w:t>
        </w:r>
        <w:r w:rsidR="0087384E" w:rsidRPr="0087384E">
          <w:t xml:space="preserve"> napjától</w:t>
        </w:r>
      </w:p>
    </w:sdtContent>
  </w:sdt>
  <w:p w:rsidR="005B3314" w:rsidRDefault="005B331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9AB" w:rsidRDefault="00A709AB">
      <w:r>
        <w:separator/>
      </w:r>
    </w:p>
  </w:footnote>
  <w:footnote w:type="continuationSeparator" w:id="0">
    <w:p w:rsidR="00A709AB" w:rsidRDefault="00A709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6DC9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DF4F0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088EC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5670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AE011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6CD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A4BD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26AF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149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4E60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 Bold" w:hAnsi="Arial Bold"/>
        <w:b/>
        <w:i w:val="0"/>
        <w:sz w:val="20"/>
      </w:r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567"/>
        </w:tabs>
        <w:ind w:left="567" w:hanging="567"/>
      </w:p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</w:lvl>
    <w:lvl w:ilvl="5">
      <w:start w:val="1"/>
      <w:numFmt w:val="upperRoman"/>
      <w:lvlText w:val="(%6)"/>
      <w:lvlJc w:val="left"/>
      <w:pPr>
        <w:tabs>
          <w:tab w:val="num" w:pos="567"/>
        </w:tabs>
        <w:ind w:left="567" w:hanging="567"/>
      </w:pPr>
    </w:lvl>
    <w:lvl w:ilvl="6">
      <w:start w:val="1"/>
      <w:numFmt w:val="none"/>
      <w:suff w:val="nothing"/>
      <w:lvlText w:val=""/>
      <w:lvlJc w:val="left"/>
      <w:pPr>
        <w:tabs>
          <w:tab w:val="num" w:pos="680"/>
        </w:tabs>
        <w:ind w:left="680" w:hanging="680"/>
      </w:pPr>
    </w:lvl>
    <w:lvl w:ilvl="7">
      <w:start w:val="1"/>
      <w:numFmt w:val="none"/>
      <w:suff w:val="nothing"/>
      <w:lvlText w:val=""/>
      <w:lvlJc w:val="left"/>
      <w:pPr>
        <w:tabs>
          <w:tab w:val="num" w:pos="30161"/>
        </w:tabs>
        <w:ind w:left="3016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0161"/>
        </w:tabs>
        <w:ind w:left="30161" w:firstLine="0"/>
      </w:pPr>
    </w:lvl>
  </w:abstractNum>
  <w:abstractNum w:abstractNumId="1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041"/>
        </w:tabs>
        <w:ind w:left="2041" w:hanging="794"/>
      </w:pPr>
      <w:rPr>
        <w:rFonts w:ascii="Symbol" w:hAnsi="Symbol"/>
        <w:b/>
        <w:i w:val="0"/>
      </w:rPr>
    </w:lvl>
  </w:abstractNum>
  <w:abstractNum w:abstractNumId="1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color w:val="000058"/>
      </w:r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</w:abstractNum>
  <w:abstractNum w:abstractNumId="15">
    <w:nsid w:val="00000007"/>
    <w:multiLevelType w:val="multilevel"/>
    <w:tmpl w:val="00000007"/>
    <w:name w:val="WW8Num7"/>
    <w:lvl w:ilvl="0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2BE66A1"/>
    <w:multiLevelType w:val="hybridMultilevel"/>
    <w:tmpl w:val="17DCB52A"/>
    <w:name w:val="WW8Num6"/>
    <w:lvl w:ilvl="0" w:tplc="C5502102">
      <w:start w:val="1"/>
      <w:numFmt w:val="upperLetter"/>
      <w:pStyle w:val="UCAlpha1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BC522D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584A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8A7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80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7673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94A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C6F8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D8F3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C210E1B"/>
    <w:multiLevelType w:val="hybridMultilevel"/>
    <w:tmpl w:val="2F2AD8FC"/>
    <w:lvl w:ilvl="0" w:tplc="B3CE5DAA">
      <w:start w:val="1"/>
      <w:numFmt w:val="lowerRoman"/>
      <w:pStyle w:val="Level4"/>
      <w:lvlText w:val="(%1)"/>
      <w:lvlJc w:val="left"/>
      <w:pPr>
        <w:ind w:left="2761" w:hanging="360"/>
      </w:pPr>
      <w:rPr>
        <w:rFonts w:ascii="Georgia" w:hAnsi="Georgia" w:hint="default"/>
        <w:sz w:val="18"/>
      </w:rPr>
    </w:lvl>
    <w:lvl w:ilvl="1" w:tplc="040E0019" w:tentative="1">
      <w:start w:val="1"/>
      <w:numFmt w:val="lowerLetter"/>
      <w:lvlText w:val="%2."/>
      <w:lvlJc w:val="left"/>
      <w:pPr>
        <w:ind w:left="3481" w:hanging="360"/>
      </w:pPr>
    </w:lvl>
    <w:lvl w:ilvl="2" w:tplc="040E001B" w:tentative="1">
      <w:start w:val="1"/>
      <w:numFmt w:val="lowerRoman"/>
      <w:lvlText w:val="%3."/>
      <w:lvlJc w:val="right"/>
      <w:pPr>
        <w:ind w:left="4201" w:hanging="180"/>
      </w:pPr>
    </w:lvl>
    <w:lvl w:ilvl="3" w:tplc="040E000F" w:tentative="1">
      <w:start w:val="1"/>
      <w:numFmt w:val="decimal"/>
      <w:lvlText w:val="%4."/>
      <w:lvlJc w:val="left"/>
      <w:pPr>
        <w:ind w:left="4921" w:hanging="360"/>
      </w:pPr>
    </w:lvl>
    <w:lvl w:ilvl="4" w:tplc="040E0019" w:tentative="1">
      <w:start w:val="1"/>
      <w:numFmt w:val="lowerLetter"/>
      <w:lvlText w:val="%5."/>
      <w:lvlJc w:val="left"/>
      <w:pPr>
        <w:ind w:left="5641" w:hanging="360"/>
      </w:pPr>
    </w:lvl>
    <w:lvl w:ilvl="5" w:tplc="040E001B" w:tentative="1">
      <w:start w:val="1"/>
      <w:numFmt w:val="lowerRoman"/>
      <w:lvlText w:val="%6."/>
      <w:lvlJc w:val="right"/>
      <w:pPr>
        <w:ind w:left="6361" w:hanging="180"/>
      </w:pPr>
    </w:lvl>
    <w:lvl w:ilvl="6" w:tplc="040E000F" w:tentative="1">
      <w:start w:val="1"/>
      <w:numFmt w:val="decimal"/>
      <w:lvlText w:val="%7."/>
      <w:lvlJc w:val="left"/>
      <w:pPr>
        <w:ind w:left="7081" w:hanging="360"/>
      </w:pPr>
    </w:lvl>
    <w:lvl w:ilvl="7" w:tplc="040E0019" w:tentative="1">
      <w:start w:val="1"/>
      <w:numFmt w:val="lowerLetter"/>
      <w:lvlText w:val="%8."/>
      <w:lvlJc w:val="left"/>
      <w:pPr>
        <w:ind w:left="7801" w:hanging="360"/>
      </w:pPr>
    </w:lvl>
    <w:lvl w:ilvl="8" w:tplc="040E001B" w:tentative="1">
      <w:start w:val="1"/>
      <w:numFmt w:val="lowerRoman"/>
      <w:lvlText w:val="%9."/>
      <w:lvlJc w:val="right"/>
      <w:pPr>
        <w:ind w:left="8521" w:hanging="180"/>
      </w:pPr>
    </w:lvl>
  </w:abstractNum>
  <w:abstractNum w:abstractNumId="18">
    <w:nsid w:val="0C48645C"/>
    <w:multiLevelType w:val="hybridMultilevel"/>
    <w:tmpl w:val="D144AAD2"/>
    <w:lvl w:ilvl="0" w:tplc="01FC9530">
      <w:start w:val="1"/>
      <w:numFmt w:val="decimal"/>
      <w:pStyle w:val="Parties"/>
      <w:lvlText w:val="(%1)"/>
      <w:lvlJc w:val="left"/>
      <w:pPr>
        <w:ind w:left="36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134323D"/>
    <w:multiLevelType w:val="multilevel"/>
    <w:tmpl w:val="FF5C27D4"/>
    <w:lvl w:ilvl="0">
      <w:start w:val="1"/>
      <w:numFmt w:val="decimal"/>
      <w:pStyle w:val="Schedule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0">
    <w:nsid w:val="116B7A43"/>
    <w:multiLevelType w:val="multilevel"/>
    <w:tmpl w:val="12F21CA8"/>
    <w:lvl w:ilvl="0">
      <w:start w:val="1"/>
      <w:numFmt w:val="decimal"/>
      <w:pStyle w:val="Table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21">
    <w:nsid w:val="1EF42800"/>
    <w:multiLevelType w:val="hybridMultilevel"/>
    <w:tmpl w:val="98B04874"/>
    <w:lvl w:ilvl="0" w:tplc="E040A6B4">
      <w:start w:val="1"/>
      <w:numFmt w:val="bullet"/>
      <w:pStyle w:val="bullet2"/>
      <w:lvlText w:val=""/>
      <w:lvlJc w:val="left"/>
      <w:pPr>
        <w:tabs>
          <w:tab w:val="num" w:pos="1247"/>
        </w:tabs>
        <w:ind w:left="1247" w:hanging="680"/>
      </w:pPr>
      <w:rPr>
        <w:rFonts w:ascii="Symbol" w:hAnsi="Symbol" w:hint="default"/>
      </w:rPr>
    </w:lvl>
    <w:lvl w:ilvl="1" w:tplc="E3D4D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4AC3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948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4AE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F8AE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061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16E8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623B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2F708B8"/>
    <w:multiLevelType w:val="hybridMultilevel"/>
    <w:tmpl w:val="33164D32"/>
    <w:lvl w:ilvl="0" w:tplc="03181190">
      <w:start w:val="1"/>
      <w:numFmt w:val="upperRoman"/>
      <w:pStyle w:val="UCRoman1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E6172F"/>
    <w:multiLevelType w:val="singleLevel"/>
    <w:tmpl w:val="3056B4FE"/>
    <w:lvl w:ilvl="0">
      <w:start w:val="1"/>
      <w:numFmt w:val="lowerLetter"/>
      <w:pStyle w:val="Tablealpha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24">
    <w:nsid w:val="34705D16"/>
    <w:multiLevelType w:val="singleLevel"/>
    <w:tmpl w:val="8242BC70"/>
    <w:lvl w:ilvl="0">
      <w:start w:val="1"/>
      <w:numFmt w:val="lowerLetter"/>
      <w:pStyle w:val="alpha3"/>
      <w:lvlText w:val="(%1)"/>
      <w:lvlJc w:val="left"/>
      <w:pPr>
        <w:ind w:left="1154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25">
    <w:nsid w:val="34A5631E"/>
    <w:multiLevelType w:val="hybridMultilevel"/>
    <w:tmpl w:val="62608B7E"/>
    <w:lvl w:ilvl="0" w:tplc="DDC2FE42">
      <w:start w:val="1"/>
      <w:numFmt w:val="upperLetter"/>
      <w:pStyle w:val="UCAlpha2"/>
      <w:lvlText w:val="%1."/>
      <w:lvlJc w:val="left"/>
      <w:pPr>
        <w:tabs>
          <w:tab w:val="num" w:pos="1247"/>
        </w:tabs>
        <w:ind w:left="1247" w:hanging="680"/>
      </w:pPr>
      <w:rPr>
        <w:rFonts w:ascii="Arial Bold" w:hAnsi="Arial Bold" w:hint="default"/>
        <w:b/>
        <w:i w:val="0"/>
        <w:sz w:val="20"/>
      </w:rPr>
    </w:lvl>
    <w:lvl w:ilvl="1" w:tplc="CF0812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AEC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6823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FC4A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6AE9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9CC5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62FD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389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7E21890"/>
    <w:multiLevelType w:val="multilevel"/>
    <w:tmpl w:val="80CA3716"/>
    <w:lvl w:ilvl="0">
      <w:start w:val="1"/>
      <w:numFmt w:val="decimal"/>
      <w:pStyle w:val="TC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794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4DAE3FBA"/>
    <w:multiLevelType w:val="hybridMultilevel"/>
    <w:tmpl w:val="F2DA279A"/>
    <w:lvl w:ilvl="0" w:tplc="C3B218FE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B455FE"/>
    <w:multiLevelType w:val="multilevel"/>
    <w:tmpl w:val="E90622EE"/>
    <w:name w:val="roman 1"/>
    <w:lvl w:ilvl="0">
      <w:start w:val="1"/>
      <w:numFmt w:val="lowerRoman"/>
      <w:lvlText w:val="(%1)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 w:val="0"/>
        <w:i w:val="0"/>
        <w:sz w:val="20"/>
      </w:rPr>
    </w:lvl>
    <w:lvl w:ilvl="1">
      <w:start w:val="1"/>
      <w:numFmt w:val="lowerRoman"/>
      <w:lvlText w:val="(%2)"/>
      <w:lvlJc w:val="left"/>
      <w:pPr>
        <w:tabs>
          <w:tab w:val="num" w:pos="1077"/>
        </w:tabs>
        <w:ind w:left="1077" w:hanging="68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871"/>
        </w:tabs>
        <w:ind w:left="1871" w:hanging="794"/>
      </w:pPr>
      <w:rPr>
        <w:rFonts w:ascii="Georgia" w:hAnsi="Georgia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681"/>
      </w:pPr>
      <w:rPr>
        <w:rFonts w:ascii="Georgia" w:hAnsi="Georgia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512A7C3C"/>
    <w:multiLevelType w:val="singleLevel"/>
    <w:tmpl w:val="87065A6A"/>
    <w:lvl w:ilvl="0">
      <w:start w:val="1"/>
      <w:numFmt w:val="lowerLetter"/>
      <w:pStyle w:val="alpha1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30">
    <w:nsid w:val="552A01B2"/>
    <w:multiLevelType w:val="multilevel"/>
    <w:tmpl w:val="F09EA176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680"/>
      </w:pPr>
      <w:rPr>
        <w:rFonts w:ascii="Georgia" w:hAnsi="Georgia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Georgia" w:hAnsi="Georgia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681"/>
      </w:pPr>
      <w:rPr>
        <w:rFonts w:ascii="Georgia" w:hAnsi="Georgia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55F728E2"/>
    <w:multiLevelType w:val="hybridMultilevel"/>
    <w:tmpl w:val="DD2A4542"/>
    <w:lvl w:ilvl="0" w:tplc="80D4A572">
      <w:start w:val="1"/>
      <w:numFmt w:val="upperRoman"/>
      <w:pStyle w:val="UCRoman2"/>
      <w:lvlText w:val="%1."/>
      <w:lvlJc w:val="left"/>
      <w:pPr>
        <w:tabs>
          <w:tab w:val="num" w:pos="1247"/>
        </w:tabs>
        <w:ind w:left="1247" w:hanging="680"/>
      </w:pPr>
      <w:rPr>
        <w:rFonts w:ascii="Arial Bold" w:hAnsi="Arial Bold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F711EC"/>
    <w:multiLevelType w:val="singleLevel"/>
    <w:tmpl w:val="8674AA8A"/>
    <w:lvl w:ilvl="0">
      <w:start w:val="1"/>
      <w:numFmt w:val="lowerRoman"/>
      <w:pStyle w:val="roman1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33">
    <w:nsid w:val="5BBC0B7A"/>
    <w:multiLevelType w:val="hybridMultilevel"/>
    <w:tmpl w:val="F0601ED2"/>
    <w:lvl w:ilvl="0" w:tplc="737CEB9A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  <w:color w:val="000058"/>
      </w:rPr>
    </w:lvl>
    <w:lvl w:ilvl="1" w:tplc="FB1C00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70CC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4A7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22E9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9CEC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1E2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2B5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CE57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EE24751"/>
    <w:multiLevelType w:val="hybridMultilevel"/>
    <w:tmpl w:val="3E72FDAA"/>
    <w:lvl w:ilvl="0" w:tplc="A70261F2">
      <w:start w:val="1"/>
      <w:numFmt w:val="bullet"/>
      <w:pStyle w:val="Table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FCB4379"/>
    <w:multiLevelType w:val="hybridMultilevel"/>
    <w:tmpl w:val="9B68504A"/>
    <w:lvl w:ilvl="0" w:tplc="281AF6C2">
      <w:start w:val="1"/>
      <w:numFmt w:val="upperLetter"/>
      <w:pStyle w:val="Recitals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215270"/>
    <w:multiLevelType w:val="singleLevel"/>
    <w:tmpl w:val="EEFCF3C2"/>
    <w:lvl w:ilvl="0">
      <w:start w:val="1"/>
      <w:numFmt w:val="lowerRoman"/>
      <w:pStyle w:val="roman3"/>
      <w:lvlText w:val="(%1)"/>
      <w:lvlJc w:val="left"/>
      <w:pPr>
        <w:ind w:left="1154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37">
    <w:nsid w:val="64C47EA1"/>
    <w:multiLevelType w:val="singleLevel"/>
    <w:tmpl w:val="BD1458D6"/>
    <w:lvl w:ilvl="0">
      <w:start w:val="1"/>
      <w:numFmt w:val="lowerRoman"/>
      <w:pStyle w:val="Tableroman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38">
    <w:nsid w:val="6A7F67AA"/>
    <w:multiLevelType w:val="hybridMultilevel"/>
    <w:tmpl w:val="7BAE6836"/>
    <w:lvl w:ilvl="0" w:tplc="1824836A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794"/>
      </w:pPr>
      <w:rPr>
        <w:rFonts w:ascii="Arial Bold" w:hAnsi="Arial Bold" w:hint="default"/>
        <w:b/>
        <w:i w:val="0"/>
        <w:sz w:val="20"/>
      </w:rPr>
    </w:lvl>
    <w:lvl w:ilvl="1" w:tplc="FFF4CA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FE60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EA4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3CC8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EAF9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2C37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9E59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D41F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1D1232"/>
    <w:multiLevelType w:val="multilevel"/>
    <w:tmpl w:val="595EE45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ascii="Georgia" w:hAnsi="Georgia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0">
    <w:nsid w:val="7169173D"/>
    <w:multiLevelType w:val="singleLevel"/>
    <w:tmpl w:val="CCC68618"/>
    <w:lvl w:ilvl="0">
      <w:start w:val="1"/>
      <w:numFmt w:val="lowerLetter"/>
      <w:pStyle w:val="alpha2"/>
      <w:lvlText w:val="(%1)"/>
      <w:lvlJc w:val="left"/>
      <w:pPr>
        <w:ind w:left="717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41">
    <w:nsid w:val="75A623FA"/>
    <w:multiLevelType w:val="hybridMultilevel"/>
    <w:tmpl w:val="CFF8EEB2"/>
    <w:lvl w:ilvl="0" w:tplc="3B5E0006">
      <w:start w:val="1"/>
      <w:numFmt w:val="bullet"/>
      <w:lvlRestart w:val="0"/>
      <w:pStyle w:val="dashbullet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0058"/>
      </w:rPr>
    </w:lvl>
    <w:lvl w:ilvl="1" w:tplc="4E98AD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4C2B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CEDC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CAD6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EADD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14F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D01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487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8257A82"/>
    <w:multiLevelType w:val="hybridMultilevel"/>
    <w:tmpl w:val="2832851C"/>
    <w:lvl w:ilvl="0" w:tplc="10387D3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85A5B88"/>
    <w:multiLevelType w:val="singleLevel"/>
    <w:tmpl w:val="A6987E42"/>
    <w:lvl w:ilvl="0">
      <w:start w:val="1"/>
      <w:numFmt w:val="lowerRoman"/>
      <w:pStyle w:val="roman2"/>
      <w:lvlText w:val="(%1)"/>
      <w:lvlJc w:val="left"/>
      <w:pPr>
        <w:ind w:left="1154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44">
    <w:nsid w:val="7D075381"/>
    <w:multiLevelType w:val="hybridMultilevel"/>
    <w:tmpl w:val="79B6B110"/>
    <w:lvl w:ilvl="0" w:tplc="FA00560C">
      <w:start w:val="1"/>
      <w:numFmt w:val="bullet"/>
      <w:lvlRestart w:val="0"/>
      <w:pStyle w:val="dashbullet2"/>
      <w:lvlText w:val=""/>
      <w:lvlJc w:val="left"/>
      <w:pPr>
        <w:tabs>
          <w:tab w:val="num" w:pos="1247"/>
        </w:tabs>
        <w:ind w:left="1247" w:hanging="680"/>
      </w:pPr>
      <w:rPr>
        <w:rFonts w:ascii="Symbol" w:hAnsi="Symbol" w:hint="default"/>
        <w:color w:val="000058"/>
      </w:rPr>
    </w:lvl>
    <w:lvl w:ilvl="1" w:tplc="98FA4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4CD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9230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4011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805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52C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5681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C25A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D04878"/>
    <w:multiLevelType w:val="hybridMultilevel"/>
    <w:tmpl w:val="4A0C22A8"/>
    <w:lvl w:ilvl="0" w:tplc="E2B28C26">
      <w:start w:val="1"/>
      <w:numFmt w:val="decimal"/>
      <w:pStyle w:val="ListNumbers"/>
      <w:lvlText w:val="%1."/>
      <w:lvlJc w:val="left"/>
      <w:pPr>
        <w:ind w:left="360" w:hanging="360"/>
      </w:pPr>
      <w:rPr>
        <w:rFonts w:ascii="Georgia" w:hAnsi="Georgia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18"/>
  </w:num>
  <w:num w:numId="3">
    <w:abstractNumId w:val="35"/>
  </w:num>
  <w:num w:numId="4">
    <w:abstractNumId w:val="42"/>
  </w:num>
  <w:num w:numId="5">
    <w:abstractNumId w:val="21"/>
  </w:num>
  <w:num w:numId="6">
    <w:abstractNumId w:val="27"/>
  </w:num>
  <w:num w:numId="7">
    <w:abstractNumId w:val="19"/>
  </w:num>
  <w:num w:numId="8">
    <w:abstractNumId w:val="26"/>
  </w:num>
  <w:num w:numId="9">
    <w:abstractNumId w:val="20"/>
  </w:num>
  <w:num w:numId="10">
    <w:abstractNumId w:val="34"/>
  </w:num>
  <w:num w:numId="11">
    <w:abstractNumId w:val="29"/>
  </w:num>
  <w:num w:numId="12">
    <w:abstractNumId w:val="24"/>
  </w:num>
  <w:num w:numId="13">
    <w:abstractNumId w:val="32"/>
  </w:num>
  <w:num w:numId="14">
    <w:abstractNumId w:val="43"/>
  </w:num>
  <w:num w:numId="15">
    <w:abstractNumId w:val="36"/>
  </w:num>
  <w:num w:numId="16">
    <w:abstractNumId w:val="23"/>
  </w:num>
  <w:num w:numId="17">
    <w:abstractNumId w:val="37"/>
  </w:num>
  <w:num w:numId="18">
    <w:abstractNumId w:val="40"/>
  </w:num>
  <w:num w:numId="19">
    <w:abstractNumId w:val="45"/>
  </w:num>
  <w:num w:numId="20">
    <w:abstractNumId w:val="41"/>
  </w:num>
  <w:num w:numId="21">
    <w:abstractNumId w:val="44"/>
  </w:num>
  <w:num w:numId="22">
    <w:abstractNumId w:val="33"/>
  </w:num>
  <w:num w:numId="23">
    <w:abstractNumId w:val="16"/>
  </w:num>
  <w:num w:numId="24">
    <w:abstractNumId w:val="25"/>
  </w:num>
  <w:num w:numId="25">
    <w:abstractNumId w:val="38"/>
  </w:num>
  <w:num w:numId="26">
    <w:abstractNumId w:val="22"/>
  </w:num>
  <w:num w:numId="27">
    <w:abstractNumId w:val="31"/>
  </w:num>
  <w:num w:numId="28">
    <w:abstractNumId w:val="17"/>
  </w:num>
  <w:num w:numId="29">
    <w:abstractNumId w:val="39"/>
  </w:num>
  <w:num w:numId="30">
    <w:abstractNumId w:val="43"/>
  </w:num>
  <w:num w:numId="31">
    <w:abstractNumId w:val="39"/>
  </w:num>
  <w:num w:numId="32">
    <w:abstractNumId w:val="39"/>
  </w:num>
  <w:num w:numId="33">
    <w:abstractNumId w:val="39"/>
  </w:num>
  <w:num w:numId="34">
    <w:abstractNumId w:val="39"/>
  </w:num>
  <w:num w:numId="35">
    <w:abstractNumId w:val="39"/>
  </w:num>
  <w:num w:numId="36">
    <w:abstractNumId w:val="28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9"/>
  </w:num>
  <w:num w:numId="40">
    <w:abstractNumId w:val="7"/>
  </w:num>
  <w:num w:numId="41">
    <w:abstractNumId w:val="6"/>
  </w:num>
  <w:num w:numId="42">
    <w:abstractNumId w:val="5"/>
  </w:num>
  <w:num w:numId="43">
    <w:abstractNumId w:val="4"/>
  </w:num>
  <w:num w:numId="44">
    <w:abstractNumId w:val="8"/>
  </w:num>
  <w:num w:numId="45">
    <w:abstractNumId w:val="3"/>
  </w:num>
  <w:num w:numId="46">
    <w:abstractNumId w:val="2"/>
  </w:num>
  <w:num w:numId="47">
    <w:abstractNumId w:val="1"/>
  </w:num>
  <w:num w:numId="48">
    <w:abstractNumId w:val="0"/>
  </w:num>
  <w:num w:numId="4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801"/>
  <w:doNotTrackFormatting/>
  <w:defaultTabStop w:val="675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DocXtoolsFileType" w:val="Word97"/>
  </w:docVars>
  <w:rsids>
    <w:rsidRoot w:val="00257DD9"/>
    <w:rsid w:val="00001995"/>
    <w:rsid w:val="00012ECF"/>
    <w:rsid w:val="00012ED0"/>
    <w:rsid w:val="00015007"/>
    <w:rsid w:val="0001531E"/>
    <w:rsid w:val="00015642"/>
    <w:rsid w:val="000172B8"/>
    <w:rsid w:val="00021503"/>
    <w:rsid w:val="00023E2E"/>
    <w:rsid w:val="00025962"/>
    <w:rsid w:val="00030594"/>
    <w:rsid w:val="000441DA"/>
    <w:rsid w:val="0004458B"/>
    <w:rsid w:val="00044D09"/>
    <w:rsid w:val="00046488"/>
    <w:rsid w:val="0004748E"/>
    <w:rsid w:val="0005054A"/>
    <w:rsid w:val="0005370E"/>
    <w:rsid w:val="00063045"/>
    <w:rsid w:val="00063644"/>
    <w:rsid w:val="00067D19"/>
    <w:rsid w:val="00073EC0"/>
    <w:rsid w:val="00077F86"/>
    <w:rsid w:val="00080648"/>
    <w:rsid w:val="0008153D"/>
    <w:rsid w:val="00096C81"/>
    <w:rsid w:val="000B143E"/>
    <w:rsid w:val="000B2CC1"/>
    <w:rsid w:val="000B35C1"/>
    <w:rsid w:val="000B7319"/>
    <w:rsid w:val="000B7F82"/>
    <w:rsid w:val="000C198A"/>
    <w:rsid w:val="000C6B4B"/>
    <w:rsid w:val="000C742E"/>
    <w:rsid w:val="000C7937"/>
    <w:rsid w:val="000D1D32"/>
    <w:rsid w:val="000D20D1"/>
    <w:rsid w:val="000D492E"/>
    <w:rsid w:val="000D51FA"/>
    <w:rsid w:val="000D6CB0"/>
    <w:rsid w:val="000E47F9"/>
    <w:rsid w:val="000F0410"/>
    <w:rsid w:val="000F25A8"/>
    <w:rsid w:val="000F3623"/>
    <w:rsid w:val="00100D33"/>
    <w:rsid w:val="00101467"/>
    <w:rsid w:val="001035D9"/>
    <w:rsid w:val="0011009C"/>
    <w:rsid w:val="001124C4"/>
    <w:rsid w:val="001133A7"/>
    <w:rsid w:val="00113B96"/>
    <w:rsid w:val="00113F8E"/>
    <w:rsid w:val="00115AC6"/>
    <w:rsid w:val="001171D9"/>
    <w:rsid w:val="0011743B"/>
    <w:rsid w:val="00122344"/>
    <w:rsid w:val="00123FD0"/>
    <w:rsid w:val="00125DC3"/>
    <w:rsid w:val="00134FA6"/>
    <w:rsid w:val="00143650"/>
    <w:rsid w:val="00144A5D"/>
    <w:rsid w:val="00145A00"/>
    <w:rsid w:val="00150BF6"/>
    <w:rsid w:val="00153DD3"/>
    <w:rsid w:val="00157A59"/>
    <w:rsid w:val="00161939"/>
    <w:rsid w:val="00163D4A"/>
    <w:rsid w:val="00167E5D"/>
    <w:rsid w:val="00174054"/>
    <w:rsid w:val="001770DF"/>
    <w:rsid w:val="001A4475"/>
    <w:rsid w:val="001A4BE8"/>
    <w:rsid w:val="001A5AEE"/>
    <w:rsid w:val="001A6B02"/>
    <w:rsid w:val="001B41EE"/>
    <w:rsid w:val="001B4C0A"/>
    <w:rsid w:val="001C1585"/>
    <w:rsid w:val="001C4BAF"/>
    <w:rsid w:val="001D37BA"/>
    <w:rsid w:val="001D3AE3"/>
    <w:rsid w:val="001D55B1"/>
    <w:rsid w:val="001E0744"/>
    <w:rsid w:val="001E15EC"/>
    <w:rsid w:val="001E3B2C"/>
    <w:rsid w:val="001E4E93"/>
    <w:rsid w:val="001E5B87"/>
    <w:rsid w:val="001E7F55"/>
    <w:rsid w:val="001F3FD0"/>
    <w:rsid w:val="001F4545"/>
    <w:rsid w:val="001F70EA"/>
    <w:rsid w:val="001F7BC9"/>
    <w:rsid w:val="00201B33"/>
    <w:rsid w:val="002050BB"/>
    <w:rsid w:val="00205ED4"/>
    <w:rsid w:val="00206971"/>
    <w:rsid w:val="0021119F"/>
    <w:rsid w:val="00217FF9"/>
    <w:rsid w:val="00223103"/>
    <w:rsid w:val="0022429E"/>
    <w:rsid w:val="0023204D"/>
    <w:rsid w:val="00232AFD"/>
    <w:rsid w:val="00232CA0"/>
    <w:rsid w:val="002331ED"/>
    <w:rsid w:val="00246201"/>
    <w:rsid w:val="002520D1"/>
    <w:rsid w:val="00253904"/>
    <w:rsid w:val="002557F5"/>
    <w:rsid w:val="00255E5C"/>
    <w:rsid w:val="002577D5"/>
    <w:rsid w:val="00257DD9"/>
    <w:rsid w:val="00264D5B"/>
    <w:rsid w:val="00266723"/>
    <w:rsid w:val="002732D9"/>
    <w:rsid w:val="00274577"/>
    <w:rsid w:val="00280F62"/>
    <w:rsid w:val="00281003"/>
    <w:rsid w:val="00283FBA"/>
    <w:rsid w:val="00284F29"/>
    <w:rsid w:val="0028502D"/>
    <w:rsid w:val="00285D24"/>
    <w:rsid w:val="002867FA"/>
    <w:rsid w:val="00293D37"/>
    <w:rsid w:val="002A22F2"/>
    <w:rsid w:val="002A4C93"/>
    <w:rsid w:val="002B0725"/>
    <w:rsid w:val="002B2F6D"/>
    <w:rsid w:val="002B3378"/>
    <w:rsid w:val="002B640C"/>
    <w:rsid w:val="002C2883"/>
    <w:rsid w:val="002C71FA"/>
    <w:rsid w:val="002D0F0A"/>
    <w:rsid w:val="002D2ED4"/>
    <w:rsid w:val="002D4AC3"/>
    <w:rsid w:val="002E60CF"/>
    <w:rsid w:val="002E6E7A"/>
    <w:rsid w:val="002F2E3D"/>
    <w:rsid w:val="002F48AB"/>
    <w:rsid w:val="002F4F7A"/>
    <w:rsid w:val="002F613F"/>
    <w:rsid w:val="00303209"/>
    <w:rsid w:val="003055E8"/>
    <w:rsid w:val="00313110"/>
    <w:rsid w:val="003155A5"/>
    <w:rsid w:val="003178E6"/>
    <w:rsid w:val="00323E53"/>
    <w:rsid w:val="00326E5A"/>
    <w:rsid w:val="00327181"/>
    <w:rsid w:val="00330D84"/>
    <w:rsid w:val="00335AB1"/>
    <w:rsid w:val="00340F7C"/>
    <w:rsid w:val="003467C9"/>
    <w:rsid w:val="0035030E"/>
    <w:rsid w:val="00354963"/>
    <w:rsid w:val="003561A8"/>
    <w:rsid w:val="00364261"/>
    <w:rsid w:val="003709F2"/>
    <w:rsid w:val="00373002"/>
    <w:rsid w:val="00374285"/>
    <w:rsid w:val="00375CAC"/>
    <w:rsid w:val="00382873"/>
    <w:rsid w:val="003836D0"/>
    <w:rsid w:val="003853A5"/>
    <w:rsid w:val="00386F38"/>
    <w:rsid w:val="00390B31"/>
    <w:rsid w:val="0039150B"/>
    <w:rsid w:val="003A04C1"/>
    <w:rsid w:val="003A6A2A"/>
    <w:rsid w:val="003A732F"/>
    <w:rsid w:val="003B5013"/>
    <w:rsid w:val="003B6F5C"/>
    <w:rsid w:val="003B7394"/>
    <w:rsid w:val="003B73EC"/>
    <w:rsid w:val="003C09DB"/>
    <w:rsid w:val="003C2E98"/>
    <w:rsid w:val="003C336A"/>
    <w:rsid w:val="003C382C"/>
    <w:rsid w:val="003C4866"/>
    <w:rsid w:val="003E5BD0"/>
    <w:rsid w:val="003E626B"/>
    <w:rsid w:val="003E62E7"/>
    <w:rsid w:val="003F03E9"/>
    <w:rsid w:val="003F1CC3"/>
    <w:rsid w:val="003F2C97"/>
    <w:rsid w:val="003F3164"/>
    <w:rsid w:val="003F58D7"/>
    <w:rsid w:val="004015AC"/>
    <w:rsid w:val="00401D15"/>
    <w:rsid w:val="00403863"/>
    <w:rsid w:val="00405DD3"/>
    <w:rsid w:val="00407D3E"/>
    <w:rsid w:val="00410FAA"/>
    <w:rsid w:val="00421BDC"/>
    <w:rsid w:val="00423266"/>
    <w:rsid w:val="0043135E"/>
    <w:rsid w:val="00433D09"/>
    <w:rsid w:val="00433F79"/>
    <w:rsid w:val="0043704C"/>
    <w:rsid w:val="004403BD"/>
    <w:rsid w:val="00443EA5"/>
    <w:rsid w:val="00451930"/>
    <w:rsid w:val="00453A2B"/>
    <w:rsid w:val="004540BA"/>
    <w:rsid w:val="00457C41"/>
    <w:rsid w:val="00462570"/>
    <w:rsid w:val="00462A64"/>
    <w:rsid w:val="00464484"/>
    <w:rsid w:val="00465E45"/>
    <w:rsid w:val="00465FDF"/>
    <w:rsid w:val="004668A9"/>
    <w:rsid w:val="00466D7A"/>
    <w:rsid w:val="00466EC9"/>
    <w:rsid w:val="00467EF9"/>
    <w:rsid w:val="00470A0E"/>
    <w:rsid w:val="004721B8"/>
    <w:rsid w:val="00473E46"/>
    <w:rsid w:val="0047502A"/>
    <w:rsid w:val="00476AD6"/>
    <w:rsid w:val="004776D7"/>
    <w:rsid w:val="004937FC"/>
    <w:rsid w:val="00493AE8"/>
    <w:rsid w:val="004A55D6"/>
    <w:rsid w:val="004A60F0"/>
    <w:rsid w:val="004A65C8"/>
    <w:rsid w:val="004B01FB"/>
    <w:rsid w:val="004B0879"/>
    <w:rsid w:val="004B26DD"/>
    <w:rsid w:val="004B5EEE"/>
    <w:rsid w:val="004B64DF"/>
    <w:rsid w:val="004D087E"/>
    <w:rsid w:val="004D1555"/>
    <w:rsid w:val="004D338A"/>
    <w:rsid w:val="004E1F7C"/>
    <w:rsid w:val="004F242C"/>
    <w:rsid w:val="004F4EC4"/>
    <w:rsid w:val="004F6F0F"/>
    <w:rsid w:val="005056A2"/>
    <w:rsid w:val="00507E5B"/>
    <w:rsid w:val="00510B0C"/>
    <w:rsid w:val="00513488"/>
    <w:rsid w:val="00513725"/>
    <w:rsid w:val="00516E1C"/>
    <w:rsid w:val="00517D66"/>
    <w:rsid w:val="00521248"/>
    <w:rsid w:val="00522A2B"/>
    <w:rsid w:val="005244C8"/>
    <w:rsid w:val="0052537D"/>
    <w:rsid w:val="00526C57"/>
    <w:rsid w:val="00526CB9"/>
    <w:rsid w:val="005307D7"/>
    <w:rsid w:val="00532751"/>
    <w:rsid w:val="005349F7"/>
    <w:rsid w:val="00535DB1"/>
    <w:rsid w:val="005407F7"/>
    <w:rsid w:val="00547FFA"/>
    <w:rsid w:val="00551B1C"/>
    <w:rsid w:val="005522E2"/>
    <w:rsid w:val="0055523A"/>
    <w:rsid w:val="005563BC"/>
    <w:rsid w:val="00556B84"/>
    <w:rsid w:val="00566754"/>
    <w:rsid w:val="00566CDE"/>
    <w:rsid w:val="005677FF"/>
    <w:rsid w:val="0056780D"/>
    <w:rsid w:val="00574345"/>
    <w:rsid w:val="00581683"/>
    <w:rsid w:val="00581BEA"/>
    <w:rsid w:val="0058207E"/>
    <w:rsid w:val="00582389"/>
    <w:rsid w:val="005843A6"/>
    <w:rsid w:val="005848FE"/>
    <w:rsid w:val="00584B6B"/>
    <w:rsid w:val="00592669"/>
    <w:rsid w:val="005934CA"/>
    <w:rsid w:val="0059387F"/>
    <w:rsid w:val="0059531F"/>
    <w:rsid w:val="00595B5E"/>
    <w:rsid w:val="005965AF"/>
    <w:rsid w:val="005A027E"/>
    <w:rsid w:val="005A7607"/>
    <w:rsid w:val="005A7A71"/>
    <w:rsid w:val="005B2349"/>
    <w:rsid w:val="005B3314"/>
    <w:rsid w:val="005B4CB9"/>
    <w:rsid w:val="005B7522"/>
    <w:rsid w:val="005B7EB0"/>
    <w:rsid w:val="005C0325"/>
    <w:rsid w:val="005C2168"/>
    <w:rsid w:val="005C334F"/>
    <w:rsid w:val="005C5262"/>
    <w:rsid w:val="005C70B7"/>
    <w:rsid w:val="005D1F70"/>
    <w:rsid w:val="005E0B26"/>
    <w:rsid w:val="005E12AE"/>
    <w:rsid w:val="005E2086"/>
    <w:rsid w:val="005E3C75"/>
    <w:rsid w:val="005E5646"/>
    <w:rsid w:val="005F1949"/>
    <w:rsid w:val="00603319"/>
    <w:rsid w:val="00603D3A"/>
    <w:rsid w:val="00604406"/>
    <w:rsid w:val="00606983"/>
    <w:rsid w:val="00607C6E"/>
    <w:rsid w:val="006131B3"/>
    <w:rsid w:val="0061442F"/>
    <w:rsid w:val="00614C1E"/>
    <w:rsid w:val="006200F1"/>
    <w:rsid w:val="0062063E"/>
    <w:rsid w:val="00622881"/>
    <w:rsid w:val="0062708F"/>
    <w:rsid w:val="00632654"/>
    <w:rsid w:val="00633A43"/>
    <w:rsid w:val="00633EC3"/>
    <w:rsid w:val="0063462F"/>
    <w:rsid w:val="00642580"/>
    <w:rsid w:val="00645140"/>
    <w:rsid w:val="006456E9"/>
    <w:rsid w:val="00655B17"/>
    <w:rsid w:val="00671BD5"/>
    <w:rsid w:val="00673519"/>
    <w:rsid w:val="00674270"/>
    <w:rsid w:val="006752B3"/>
    <w:rsid w:val="00681BDB"/>
    <w:rsid w:val="00681CF0"/>
    <w:rsid w:val="00683A33"/>
    <w:rsid w:val="00687974"/>
    <w:rsid w:val="006900CB"/>
    <w:rsid w:val="00691D40"/>
    <w:rsid w:val="00693A5E"/>
    <w:rsid w:val="00694733"/>
    <w:rsid w:val="00697130"/>
    <w:rsid w:val="006A198B"/>
    <w:rsid w:val="006A1B67"/>
    <w:rsid w:val="006A552C"/>
    <w:rsid w:val="006A7ED6"/>
    <w:rsid w:val="006B0309"/>
    <w:rsid w:val="006B5796"/>
    <w:rsid w:val="006C0757"/>
    <w:rsid w:val="006C0AD6"/>
    <w:rsid w:val="006C2FF5"/>
    <w:rsid w:val="006D4167"/>
    <w:rsid w:val="006D52FD"/>
    <w:rsid w:val="006D7087"/>
    <w:rsid w:val="006F0BE8"/>
    <w:rsid w:val="006F79B5"/>
    <w:rsid w:val="00700B91"/>
    <w:rsid w:val="0070365E"/>
    <w:rsid w:val="00703680"/>
    <w:rsid w:val="00705D7E"/>
    <w:rsid w:val="00706A5E"/>
    <w:rsid w:val="00714450"/>
    <w:rsid w:val="007156C8"/>
    <w:rsid w:val="00716FCC"/>
    <w:rsid w:val="0072024E"/>
    <w:rsid w:val="007209F0"/>
    <w:rsid w:val="00720A5E"/>
    <w:rsid w:val="00721AAE"/>
    <w:rsid w:val="00726A84"/>
    <w:rsid w:val="007270E9"/>
    <w:rsid w:val="007306F1"/>
    <w:rsid w:val="00730B92"/>
    <w:rsid w:val="00745493"/>
    <w:rsid w:val="00746FB7"/>
    <w:rsid w:val="00747495"/>
    <w:rsid w:val="00750AD4"/>
    <w:rsid w:val="0075584D"/>
    <w:rsid w:val="007618EA"/>
    <w:rsid w:val="00761ED3"/>
    <w:rsid w:val="00762401"/>
    <w:rsid w:val="0076317F"/>
    <w:rsid w:val="00766689"/>
    <w:rsid w:val="00767337"/>
    <w:rsid w:val="007678BD"/>
    <w:rsid w:val="0077116F"/>
    <w:rsid w:val="00772475"/>
    <w:rsid w:val="00780A7F"/>
    <w:rsid w:val="0078266F"/>
    <w:rsid w:val="00785EFF"/>
    <w:rsid w:val="007872BC"/>
    <w:rsid w:val="0079068F"/>
    <w:rsid w:val="007964A8"/>
    <w:rsid w:val="007967A4"/>
    <w:rsid w:val="007A0388"/>
    <w:rsid w:val="007A292D"/>
    <w:rsid w:val="007A2ADD"/>
    <w:rsid w:val="007A50B2"/>
    <w:rsid w:val="007A6E74"/>
    <w:rsid w:val="007A7B16"/>
    <w:rsid w:val="007B0C02"/>
    <w:rsid w:val="007B1B5A"/>
    <w:rsid w:val="007B4077"/>
    <w:rsid w:val="007B73B7"/>
    <w:rsid w:val="007B7DE8"/>
    <w:rsid w:val="007C7824"/>
    <w:rsid w:val="007D1662"/>
    <w:rsid w:val="007D277D"/>
    <w:rsid w:val="007D4412"/>
    <w:rsid w:val="007D6B35"/>
    <w:rsid w:val="007D7011"/>
    <w:rsid w:val="007E13FB"/>
    <w:rsid w:val="007E268B"/>
    <w:rsid w:val="007E3AC1"/>
    <w:rsid w:val="007E5722"/>
    <w:rsid w:val="007F09E8"/>
    <w:rsid w:val="007F3D45"/>
    <w:rsid w:val="007F619A"/>
    <w:rsid w:val="007F7B86"/>
    <w:rsid w:val="00800123"/>
    <w:rsid w:val="00803A16"/>
    <w:rsid w:val="0080669F"/>
    <w:rsid w:val="008079EF"/>
    <w:rsid w:val="0081041E"/>
    <w:rsid w:val="00811A69"/>
    <w:rsid w:val="008134A9"/>
    <w:rsid w:val="008231F1"/>
    <w:rsid w:val="008326DB"/>
    <w:rsid w:val="0083287E"/>
    <w:rsid w:val="00833DB2"/>
    <w:rsid w:val="00834088"/>
    <w:rsid w:val="008426A8"/>
    <w:rsid w:val="0084340E"/>
    <w:rsid w:val="008445E2"/>
    <w:rsid w:val="00845F73"/>
    <w:rsid w:val="00853D17"/>
    <w:rsid w:val="00856B95"/>
    <w:rsid w:val="00857629"/>
    <w:rsid w:val="008629BC"/>
    <w:rsid w:val="00864369"/>
    <w:rsid w:val="0086640E"/>
    <w:rsid w:val="00866C34"/>
    <w:rsid w:val="00870029"/>
    <w:rsid w:val="00871939"/>
    <w:rsid w:val="00872BFC"/>
    <w:rsid w:val="00872FEE"/>
    <w:rsid w:val="0087384E"/>
    <w:rsid w:val="00873A79"/>
    <w:rsid w:val="00875D9D"/>
    <w:rsid w:val="00877BBA"/>
    <w:rsid w:val="00877C22"/>
    <w:rsid w:val="00883ECB"/>
    <w:rsid w:val="0088430A"/>
    <w:rsid w:val="0088619C"/>
    <w:rsid w:val="00891D6E"/>
    <w:rsid w:val="008A0AE5"/>
    <w:rsid w:val="008A3AFF"/>
    <w:rsid w:val="008B087C"/>
    <w:rsid w:val="008B49F0"/>
    <w:rsid w:val="008B536B"/>
    <w:rsid w:val="008B5F4C"/>
    <w:rsid w:val="008C1BB3"/>
    <w:rsid w:val="008C1D61"/>
    <w:rsid w:val="008C2948"/>
    <w:rsid w:val="008C3740"/>
    <w:rsid w:val="008C4F3F"/>
    <w:rsid w:val="008C645A"/>
    <w:rsid w:val="008D37C2"/>
    <w:rsid w:val="008D3F89"/>
    <w:rsid w:val="008D5163"/>
    <w:rsid w:val="008E2205"/>
    <w:rsid w:val="008E2CDF"/>
    <w:rsid w:val="008E54E6"/>
    <w:rsid w:val="008E62D8"/>
    <w:rsid w:val="008E66AC"/>
    <w:rsid w:val="008F4211"/>
    <w:rsid w:val="00902AB1"/>
    <w:rsid w:val="00905B41"/>
    <w:rsid w:val="00912F3F"/>
    <w:rsid w:val="00921DA2"/>
    <w:rsid w:val="00924001"/>
    <w:rsid w:val="00934EE7"/>
    <w:rsid w:val="00936A8C"/>
    <w:rsid w:val="00943D9B"/>
    <w:rsid w:val="00945C6E"/>
    <w:rsid w:val="00946A35"/>
    <w:rsid w:val="00955A7E"/>
    <w:rsid w:val="00957B2F"/>
    <w:rsid w:val="00960B06"/>
    <w:rsid w:val="009610B3"/>
    <w:rsid w:val="00970E21"/>
    <w:rsid w:val="00970FC1"/>
    <w:rsid w:val="00980D04"/>
    <w:rsid w:val="0098171E"/>
    <w:rsid w:val="0098688D"/>
    <w:rsid w:val="00987C34"/>
    <w:rsid w:val="009916F1"/>
    <w:rsid w:val="00992F20"/>
    <w:rsid w:val="00995424"/>
    <w:rsid w:val="00995BF4"/>
    <w:rsid w:val="00995EE5"/>
    <w:rsid w:val="009A0700"/>
    <w:rsid w:val="009A1AA3"/>
    <w:rsid w:val="009A1C03"/>
    <w:rsid w:val="009A3AD9"/>
    <w:rsid w:val="009A4468"/>
    <w:rsid w:val="009A5223"/>
    <w:rsid w:val="009B39D4"/>
    <w:rsid w:val="009B61CE"/>
    <w:rsid w:val="009C09DB"/>
    <w:rsid w:val="009C660B"/>
    <w:rsid w:val="009D4D03"/>
    <w:rsid w:val="009E33FE"/>
    <w:rsid w:val="009E5B19"/>
    <w:rsid w:val="009E6FE6"/>
    <w:rsid w:val="009E7CBB"/>
    <w:rsid w:val="009F056A"/>
    <w:rsid w:val="009F4847"/>
    <w:rsid w:val="009F5A9F"/>
    <w:rsid w:val="009F6626"/>
    <w:rsid w:val="00A0041D"/>
    <w:rsid w:val="00A03361"/>
    <w:rsid w:val="00A04026"/>
    <w:rsid w:val="00A06654"/>
    <w:rsid w:val="00A12C26"/>
    <w:rsid w:val="00A136CB"/>
    <w:rsid w:val="00A246BE"/>
    <w:rsid w:val="00A249EC"/>
    <w:rsid w:val="00A24CAA"/>
    <w:rsid w:val="00A25515"/>
    <w:rsid w:val="00A3140A"/>
    <w:rsid w:val="00A32CCC"/>
    <w:rsid w:val="00A337DC"/>
    <w:rsid w:val="00A3454D"/>
    <w:rsid w:val="00A35284"/>
    <w:rsid w:val="00A37AC4"/>
    <w:rsid w:val="00A40181"/>
    <w:rsid w:val="00A47431"/>
    <w:rsid w:val="00A50CAD"/>
    <w:rsid w:val="00A53297"/>
    <w:rsid w:val="00A5502B"/>
    <w:rsid w:val="00A609C7"/>
    <w:rsid w:val="00A6773D"/>
    <w:rsid w:val="00A67B4A"/>
    <w:rsid w:val="00A709AB"/>
    <w:rsid w:val="00A72D50"/>
    <w:rsid w:val="00A7379C"/>
    <w:rsid w:val="00A776C6"/>
    <w:rsid w:val="00A77820"/>
    <w:rsid w:val="00A9012F"/>
    <w:rsid w:val="00A9144C"/>
    <w:rsid w:val="00A92E92"/>
    <w:rsid w:val="00A935EB"/>
    <w:rsid w:val="00A96F8D"/>
    <w:rsid w:val="00A97286"/>
    <w:rsid w:val="00AA2142"/>
    <w:rsid w:val="00AA4170"/>
    <w:rsid w:val="00AA4791"/>
    <w:rsid w:val="00AA4CBF"/>
    <w:rsid w:val="00AA6C1C"/>
    <w:rsid w:val="00AB6F1B"/>
    <w:rsid w:val="00AB7380"/>
    <w:rsid w:val="00AC5168"/>
    <w:rsid w:val="00AC51F7"/>
    <w:rsid w:val="00AC7D5B"/>
    <w:rsid w:val="00AC7D72"/>
    <w:rsid w:val="00AD0C06"/>
    <w:rsid w:val="00AD1B10"/>
    <w:rsid w:val="00AD2466"/>
    <w:rsid w:val="00AE04CD"/>
    <w:rsid w:val="00AE775C"/>
    <w:rsid w:val="00B026DA"/>
    <w:rsid w:val="00B0275D"/>
    <w:rsid w:val="00B0330D"/>
    <w:rsid w:val="00B03630"/>
    <w:rsid w:val="00B0619E"/>
    <w:rsid w:val="00B13244"/>
    <w:rsid w:val="00B1360B"/>
    <w:rsid w:val="00B150E3"/>
    <w:rsid w:val="00B15E8B"/>
    <w:rsid w:val="00B24957"/>
    <w:rsid w:val="00B3073A"/>
    <w:rsid w:val="00B344D7"/>
    <w:rsid w:val="00B37861"/>
    <w:rsid w:val="00B404C5"/>
    <w:rsid w:val="00B41BCF"/>
    <w:rsid w:val="00B425EF"/>
    <w:rsid w:val="00B43AC3"/>
    <w:rsid w:val="00B46AEC"/>
    <w:rsid w:val="00B54416"/>
    <w:rsid w:val="00B66C82"/>
    <w:rsid w:val="00B74FFE"/>
    <w:rsid w:val="00B8099E"/>
    <w:rsid w:val="00B853DA"/>
    <w:rsid w:val="00B85792"/>
    <w:rsid w:val="00B87B09"/>
    <w:rsid w:val="00B97802"/>
    <w:rsid w:val="00B97DDC"/>
    <w:rsid w:val="00BA1353"/>
    <w:rsid w:val="00BA3788"/>
    <w:rsid w:val="00BA4330"/>
    <w:rsid w:val="00BB0B8D"/>
    <w:rsid w:val="00BB16F6"/>
    <w:rsid w:val="00BB2898"/>
    <w:rsid w:val="00BD29FE"/>
    <w:rsid w:val="00BD74BE"/>
    <w:rsid w:val="00BF3224"/>
    <w:rsid w:val="00BF40D2"/>
    <w:rsid w:val="00BF4CC6"/>
    <w:rsid w:val="00BF5333"/>
    <w:rsid w:val="00C0072B"/>
    <w:rsid w:val="00C02869"/>
    <w:rsid w:val="00C03547"/>
    <w:rsid w:val="00C05295"/>
    <w:rsid w:val="00C10972"/>
    <w:rsid w:val="00C10CAB"/>
    <w:rsid w:val="00C10F85"/>
    <w:rsid w:val="00C147E5"/>
    <w:rsid w:val="00C15F33"/>
    <w:rsid w:val="00C24972"/>
    <w:rsid w:val="00C27601"/>
    <w:rsid w:val="00C33FA2"/>
    <w:rsid w:val="00C36B21"/>
    <w:rsid w:val="00C47949"/>
    <w:rsid w:val="00C503E2"/>
    <w:rsid w:val="00C52728"/>
    <w:rsid w:val="00C5763B"/>
    <w:rsid w:val="00C62DEC"/>
    <w:rsid w:val="00C70F16"/>
    <w:rsid w:val="00C76EB6"/>
    <w:rsid w:val="00C83DA0"/>
    <w:rsid w:val="00C85042"/>
    <w:rsid w:val="00C96064"/>
    <w:rsid w:val="00C9678E"/>
    <w:rsid w:val="00C9780A"/>
    <w:rsid w:val="00CA1991"/>
    <w:rsid w:val="00CA2A43"/>
    <w:rsid w:val="00CA3F6D"/>
    <w:rsid w:val="00CA5ED6"/>
    <w:rsid w:val="00CA7C5B"/>
    <w:rsid w:val="00CA7CA7"/>
    <w:rsid w:val="00CB1E0E"/>
    <w:rsid w:val="00CB5224"/>
    <w:rsid w:val="00CC3DCF"/>
    <w:rsid w:val="00CC504B"/>
    <w:rsid w:val="00CC6F77"/>
    <w:rsid w:val="00CD04C3"/>
    <w:rsid w:val="00CD77C9"/>
    <w:rsid w:val="00CE70DE"/>
    <w:rsid w:val="00CE7838"/>
    <w:rsid w:val="00CF3059"/>
    <w:rsid w:val="00CF3EB4"/>
    <w:rsid w:val="00CF78F9"/>
    <w:rsid w:val="00CF79DE"/>
    <w:rsid w:val="00CF7C60"/>
    <w:rsid w:val="00D01418"/>
    <w:rsid w:val="00D025C6"/>
    <w:rsid w:val="00D0300B"/>
    <w:rsid w:val="00D03A7F"/>
    <w:rsid w:val="00D03F75"/>
    <w:rsid w:val="00D100C0"/>
    <w:rsid w:val="00D14C02"/>
    <w:rsid w:val="00D21367"/>
    <w:rsid w:val="00D2570B"/>
    <w:rsid w:val="00D30BC0"/>
    <w:rsid w:val="00D360A1"/>
    <w:rsid w:val="00D368F1"/>
    <w:rsid w:val="00D438C7"/>
    <w:rsid w:val="00D45F14"/>
    <w:rsid w:val="00D532A1"/>
    <w:rsid w:val="00D5593F"/>
    <w:rsid w:val="00D62FE4"/>
    <w:rsid w:val="00D66EBE"/>
    <w:rsid w:val="00D74674"/>
    <w:rsid w:val="00D81E28"/>
    <w:rsid w:val="00D86C80"/>
    <w:rsid w:val="00D8766D"/>
    <w:rsid w:val="00D93A9C"/>
    <w:rsid w:val="00D93B40"/>
    <w:rsid w:val="00D97395"/>
    <w:rsid w:val="00DA4D75"/>
    <w:rsid w:val="00DA578A"/>
    <w:rsid w:val="00DA647B"/>
    <w:rsid w:val="00DB3292"/>
    <w:rsid w:val="00DB34D2"/>
    <w:rsid w:val="00DB4715"/>
    <w:rsid w:val="00DC024B"/>
    <w:rsid w:val="00DC2848"/>
    <w:rsid w:val="00DC4A2E"/>
    <w:rsid w:val="00DC5A8C"/>
    <w:rsid w:val="00DC73B3"/>
    <w:rsid w:val="00DD08FE"/>
    <w:rsid w:val="00DD2D62"/>
    <w:rsid w:val="00DD312F"/>
    <w:rsid w:val="00DD6E24"/>
    <w:rsid w:val="00DD7144"/>
    <w:rsid w:val="00DD753C"/>
    <w:rsid w:val="00DE0CFF"/>
    <w:rsid w:val="00DE3C21"/>
    <w:rsid w:val="00DE4AC1"/>
    <w:rsid w:val="00DE661A"/>
    <w:rsid w:val="00DF21A4"/>
    <w:rsid w:val="00DF288E"/>
    <w:rsid w:val="00DF2F87"/>
    <w:rsid w:val="00DF3C0A"/>
    <w:rsid w:val="00DF43A6"/>
    <w:rsid w:val="00DF4BB4"/>
    <w:rsid w:val="00E0095A"/>
    <w:rsid w:val="00E00F13"/>
    <w:rsid w:val="00E0751D"/>
    <w:rsid w:val="00E237D8"/>
    <w:rsid w:val="00E25FED"/>
    <w:rsid w:val="00E30636"/>
    <w:rsid w:val="00E41636"/>
    <w:rsid w:val="00E441A2"/>
    <w:rsid w:val="00E44D57"/>
    <w:rsid w:val="00E547DF"/>
    <w:rsid w:val="00E55056"/>
    <w:rsid w:val="00E61658"/>
    <w:rsid w:val="00E62AEF"/>
    <w:rsid w:val="00E63F25"/>
    <w:rsid w:val="00E65406"/>
    <w:rsid w:val="00E71A8F"/>
    <w:rsid w:val="00E7296D"/>
    <w:rsid w:val="00E80E94"/>
    <w:rsid w:val="00E817B0"/>
    <w:rsid w:val="00E925E2"/>
    <w:rsid w:val="00E92FAD"/>
    <w:rsid w:val="00EA01EB"/>
    <w:rsid w:val="00EA31C6"/>
    <w:rsid w:val="00EA657C"/>
    <w:rsid w:val="00EA687B"/>
    <w:rsid w:val="00EA7DF5"/>
    <w:rsid w:val="00EB1599"/>
    <w:rsid w:val="00EB1949"/>
    <w:rsid w:val="00EB29E1"/>
    <w:rsid w:val="00EC0597"/>
    <w:rsid w:val="00EC28C0"/>
    <w:rsid w:val="00EC5771"/>
    <w:rsid w:val="00ED1FC6"/>
    <w:rsid w:val="00ED3A15"/>
    <w:rsid w:val="00EE2DAD"/>
    <w:rsid w:val="00EE618E"/>
    <w:rsid w:val="00EF3437"/>
    <w:rsid w:val="00F02607"/>
    <w:rsid w:val="00F0275C"/>
    <w:rsid w:val="00F03B70"/>
    <w:rsid w:val="00F05062"/>
    <w:rsid w:val="00F07549"/>
    <w:rsid w:val="00F13558"/>
    <w:rsid w:val="00F13CCA"/>
    <w:rsid w:val="00F17D25"/>
    <w:rsid w:val="00F21CE7"/>
    <w:rsid w:val="00F22986"/>
    <w:rsid w:val="00F23CEB"/>
    <w:rsid w:val="00F23F14"/>
    <w:rsid w:val="00F24C59"/>
    <w:rsid w:val="00F30789"/>
    <w:rsid w:val="00F309C3"/>
    <w:rsid w:val="00F33193"/>
    <w:rsid w:val="00F4087B"/>
    <w:rsid w:val="00F4426A"/>
    <w:rsid w:val="00F44FFE"/>
    <w:rsid w:val="00F62E42"/>
    <w:rsid w:val="00F65119"/>
    <w:rsid w:val="00F65426"/>
    <w:rsid w:val="00F66C10"/>
    <w:rsid w:val="00F736FF"/>
    <w:rsid w:val="00F76913"/>
    <w:rsid w:val="00F771E8"/>
    <w:rsid w:val="00F804D0"/>
    <w:rsid w:val="00F829A7"/>
    <w:rsid w:val="00F85AED"/>
    <w:rsid w:val="00F87BA0"/>
    <w:rsid w:val="00F91BC4"/>
    <w:rsid w:val="00FA0EBC"/>
    <w:rsid w:val="00FA1143"/>
    <w:rsid w:val="00FA2563"/>
    <w:rsid w:val="00FA3F1E"/>
    <w:rsid w:val="00FA6D3E"/>
    <w:rsid w:val="00FA71FF"/>
    <w:rsid w:val="00FA7468"/>
    <w:rsid w:val="00FA7981"/>
    <w:rsid w:val="00FB77EC"/>
    <w:rsid w:val="00FD2898"/>
    <w:rsid w:val="00FD34C3"/>
    <w:rsid w:val="00FD7F99"/>
    <w:rsid w:val="00FE0BCC"/>
    <w:rsid w:val="00FE171A"/>
    <w:rsid w:val="00FE3FC0"/>
    <w:rsid w:val="00FF12D9"/>
    <w:rsid w:val="00FF3E3D"/>
    <w:rsid w:val="00FF6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C2848"/>
    <w:rPr>
      <w:rFonts w:ascii="Arial" w:hAnsi="Arial"/>
      <w:szCs w:val="24"/>
      <w:lang w:eastAsia="en-US"/>
    </w:rPr>
  </w:style>
  <w:style w:type="paragraph" w:styleId="Cmsor1">
    <w:name w:val="heading 1"/>
    <w:basedOn w:val="Norml"/>
    <w:next w:val="Norml"/>
    <w:qFormat/>
    <w:rsid w:val="00030594"/>
    <w:pPr>
      <w:outlineLvl w:val="0"/>
    </w:pPr>
    <w:rPr>
      <w:rFonts w:cs="Arial"/>
      <w:bCs/>
      <w:szCs w:val="32"/>
    </w:rPr>
  </w:style>
  <w:style w:type="paragraph" w:styleId="Cmsor2">
    <w:name w:val="heading 2"/>
    <w:basedOn w:val="Norml"/>
    <w:next w:val="Norml"/>
    <w:qFormat/>
    <w:rsid w:val="00030594"/>
    <w:pPr>
      <w:outlineLvl w:val="1"/>
    </w:pPr>
    <w:rPr>
      <w:rFonts w:cs="Arial"/>
      <w:bCs/>
      <w:iCs/>
      <w:szCs w:val="28"/>
    </w:rPr>
  </w:style>
  <w:style w:type="paragraph" w:styleId="Cmsor3">
    <w:name w:val="heading 3"/>
    <w:basedOn w:val="Norml"/>
    <w:next w:val="Norml"/>
    <w:qFormat/>
    <w:rsid w:val="00030594"/>
    <w:pPr>
      <w:outlineLvl w:val="2"/>
    </w:pPr>
    <w:rPr>
      <w:rFonts w:cs="Arial"/>
      <w:bCs/>
      <w:szCs w:val="26"/>
    </w:rPr>
  </w:style>
  <w:style w:type="paragraph" w:styleId="Cmsor4">
    <w:name w:val="heading 4"/>
    <w:basedOn w:val="Norml"/>
    <w:next w:val="Norml"/>
    <w:qFormat/>
    <w:rsid w:val="00030594"/>
    <w:pPr>
      <w:outlineLvl w:val="3"/>
    </w:pPr>
    <w:rPr>
      <w:bCs/>
      <w:szCs w:val="28"/>
    </w:rPr>
  </w:style>
  <w:style w:type="paragraph" w:styleId="Cmsor5">
    <w:name w:val="heading 5"/>
    <w:basedOn w:val="Norml"/>
    <w:next w:val="Norml"/>
    <w:qFormat/>
    <w:rsid w:val="00030594"/>
    <w:pPr>
      <w:outlineLvl w:val="4"/>
    </w:pPr>
    <w:rPr>
      <w:bCs/>
      <w:iCs/>
      <w:szCs w:val="26"/>
    </w:rPr>
  </w:style>
  <w:style w:type="paragraph" w:styleId="Cmsor6">
    <w:name w:val="heading 6"/>
    <w:basedOn w:val="Norml"/>
    <w:next w:val="Norml"/>
    <w:qFormat/>
    <w:rsid w:val="00030594"/>
    <w:pPr>
      <w:outlineLvl w:val="5"/>
    </w:pPr>
    <w:rPr>
      <w:bCs/>
      <w:szCs w:val="22"/>
    </w:rPr>
  </w:style>
  <w:style w:type="paragraph" w:styleId="Cmsor7">
    <w:name w:val="heading 7"/>
    <w:basedOn w:val="Norml"/>
    <w:next w:val="Norml"/>
    <w:qFormat/>
    <w:rsid w:val="00030594"/>
    <w:pPr>
      <w:outlineLvl w:val="6"/>
    </w:pPr>
  </w:style>
  <w:style w:type="paragraph" w:styleId="Cmsor8">
    <w:name w:val="heading 8"/>
    <w:basedOn w:val="Norml"/>
    <w:next w:val="Norml"/>
    <w:qFormat/>
    <w:rsid w:val="00030594"/>
    <w:pPr>
      <w:outlineLvl w:val="7"/>
    </w:pPr>
    <w:rPr>
      <w:iCs/>
    </w:rPr>
  </w:style>
  <w:style w:type="paragraph" w:styleId="Cmsor9">
    <w:name w:val="heading 9"/>
    <w:basedOn w:val="Norml"/>
    <w:next w:val="Norml"/>
    <w:qFormat/>
    <w:rsid w:val="00030594"/>
    <w:pPr>
      <w:outlineLvl w:val="8"/>
    </w:pPr>
    <w:rPr>
      <w:rFonts w:cs="Arial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Body"/>
    <w:semiHidden/>
    <w:rsid w:val="00030594"/>
    <w:pPr>
      <w:spacing w:before="280" w:after="140" w:line="290" w:lineRule="auto"/>
      <w:ind w:left="567" w:hanging="567"/>
    </w:pPr>
    <w:rPr>
      <w:kern w:val="20"/>
    </w:rPr>
  </w:style>
  <w:style w:type="paragraph" w:customStyle="1" w:styleId="Body">
    <w:name w:val="Body"/>
    <w:basedOn w:val="Norml"/>
    <w:rsid w:val="005C2168"/>
    <w:pPr>
      <w:spacing w:after="140" w:line="264" w:lineRule="auto"/>
      <w:jc w:val="both"/>
    </w:pPr>
    <w:rPr>
      <w:rFonts w:ascii="Georgia" w:hAnsi="Georgia"/>
      <w:kern w:val="20"/>
    </w:rPr>
  </w:style>
  <w:style w:type="paragraph" w:customStyle="1" w:styleId="Body1">
    <w:name w:val="Body 1"/>
    <w:basedOn w:val="Norml"/>
    <w:rsid w:val="005C2168"/>
    <w:pPr>
      <w:spacing w:after="140" w:line="264" w:lineRule="auto"/>
      <w:ind w:left="397"/>
      <w:jc w:val="both"/>
    </w:pPr>
    <w:rPr>
      <w:rFonts w:ascii="Georgia" w:hAnsi="Georgia"/>
      <w:kern w:val="20"/>
    </w:rPr>
  </w:style>
  <w:style w:type="paragraph" w:customStyle="1" w:styleId="Body2">
    <w:name w:val="Body 2"/>
    <w:basedOn w:val="Norml"/>
    <w:qFormat/>
    <w:rsid w:val="00730B92"/>
    <w:pPr>
      <w:spacing w:after="140" w:line="264" w:lineRule="auto"/>
      <w:ind w:left="1077"/>
      <w:jc w:val="both"/>
    </w:pPr>
    <w:rPr>
      <w:rFonts w:ascii="Georgia" w:hAnsi="Georgia"/>
      <w:kern w:val="20"/>
    </w:rPr>
  </w:style>
  <w:style w:type="paragraph" w:customStyle="1" w:styleId="Body3">
    <w:name w:val="Body 3"/>
    <w:basedOn w:val="Norml"/>
    <w:rsid w:val="002557F5"/>
    <w:pPr>
      <w:spacing w:after="140" w:line="264" w:lineRule="auto"/>
      <w:ind w:left="1361"/>
      <w:jc w:val="both"/>
    </w:pPr>
    <w:rPr>
      <w:rFonts w:ascii="Georgia" w:hAnsi="Georgia"/>
      <w:kern w:val="20"/>
    </w:rPr>
  </w:style>
  <w:style w:type="paragraph" w:customStyle="1" w:styleId="Level1">
    <w:name w:val="Level 1"/>
    <w:basedOn w:val="Norml"/>
    <w:next w:val="Body1"/>
    <w:qFormat/>
    <w:rsid w:val="00582389"/>
    <w:pPr>
      <w:keepNext/>
      <w:numPr>
        <w:numId w:val="1"/>
      </w:numPr>
      <w:tabs>
        <w:tab w:val="left" w:pos="397"/>
      </w:tabs>
      <w:spacing w:before="280" w:after="140" w:line="264" w:lineRule="auto"/>
      <w:jc w:val="both"/>
      <w:outlineLvl w:val="0"/>
    </w:pPr>
    <w:rPr>
      <w:rFonts w:ascii="Georgia" w:hAnsi="Georgia"/>
      <w:b/>
      <w:bCs/>
      <w:kern w:val="20"/>
      <w:sz w:val="22"/>
      <w:szCs w:val="32"/>
    </w:rPr>
  </w:style>
  <w:style w:type="paragraph" w:customStyle="1" w:styleId="Level2">
    <w:name w:val="Level 2"/>
    <w:basedOn w:val="Norml"/>
    <w:qFormat/>
    <w:rsid w:val="00730B92"/>
    <w:pPr>
      <w:numPr>
        <w:ilvl w:val="1"/>
        <w:numId w:val="1"/>
      </w:numPr>
      <w:spacing w:after="140" w:line="264" w:lineRule="auto"/>
      <w:jc w:val="both"/>
    </w:pPr>
    <w:rPr>
      <w:rFonts w:ascii="Georgia" w:hAnsi="Georgia"/>
      <w:kern w:val="20"/>
      <w:szCs w:val="28"/>
    </w:rPr>
  </w:style>
  <w:style w:type="paragraph" w:customStyle="1" w:styleId="Level3">
    <w:name w:val="Level 3"/>
    <w:basedOn w:val="Norml"/>
    <w:link w:val="Level3Char"/>
    <w:qFormat/>
    <w:rsid w:val="00255E5C"/>
    <w:pPr>
      <w:numPr>
        <w:ilvl w:val="2"/>
        <w:numId w:val="1"/>
      </w:numPr>
      <w:spacing w:after="140" w:line="264" w:lineRule="auto"/>
      <w:jc w:val="both"/>
    </w:pPr>
    <w:rPr>
      <w:rFonts w:ascii="Georgia" w:hAnsi="Georgia"/>
      <w:kern w:val="20"/>
      <w:szCs w:val="28"/>
    </w:rPr>
  </w:style>
  <w:style w:type="character" w:customStyle="1" w:styleId="Level3Char">
    <w:name w:val="Level 3 Char"/>
    <w:link w:val="Level3"/>
    <w:rsid w:val="00255E5C"/>
    <w:rPr>
      <w:rFonts w:ascii="Georgia" w:hAnsi="Georgia"/>
      <w:kern w:val="20"/>
      <w:szCs w:val="28"/>
      <w:lang w:eastAsia="en-US"/>
    </w:rPr>
  </w:style>
  <w:style w:type="paragraph" w:customStyle="1" w:styleId="Level4">
    <w:name w:val="Level 4"/>
    <w:basedOn w:val="Norml"/>
    <w:qFormat/>
    <w:rsid w:val="00FE3FC0"/>
    <w:pPr>
      <w:numPr>
        <w:numId w:val="28"/>
      </w:numPr>
      <w:tabs>
        <w:tab w:val="left" w:pos="1928"/>
      </w:tabs>
      <w:spacing w:after="140" w:line="290" w:lineRule="auto"/>
      <w:ind w:left="1928" w:hanging="567"/>
      <w:jc w:val="both"/>
    </w:pPr>
    <w:rPr>
      <w:rFonts w:ascii="Georgia" w:hAnsi="Georgia"/>
      <w:kern w:val="20"/>
    </w:rPr>
  </w:style>
  <w:style w:type="paragraph" w:customStyle="1" w:styleId="Parties">
    <w:name w:val="Parties"/>
    <w:basedOn w:val="Norml"/>
    <w:rsid w:val="00FE3FC0"/>
    <w:pPr>
      <w:numPr>
        <w:numId w:val="2"/>
      </w:numPr>
      <w:spacing w:after="140" w:line="290" w:lineRule="auto"/>
      <w:jc w:val="both"/>
    </w:pPr>
    <w:rPr>
      <w:rFonts w:ascii="Georgia" w:hAnsi="Georgia"/>
      <w:kern w:val="20"/>
    </w:rPr>
  </w:style>
  <w:style w:type="paragraph" w:customStyle="1" w:styleId="Recitals">
    <w:name w:val="Recitals"/>
    <w:basedOn w:val="Norml"/>
    <w:rsid w:val="00FE3FC0"/>
    <w:pPr>
      <w:numPr>
        <w:numId w:val="3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alpha1">
    <w:name w:val="alpha 1"/>
    <w:basedOn w:val="Norml"/>
    <w:rsid w:val="005C2168"/>
    <w:pPr>
      <w:numPr>
        <w:numId w:val="11"/>
      </w:numPr>
      <w:tabs>
        <w:tab w:val="left" w:pos="397"/>
      </w:tabs>
      <w:spacing w:after="140" w:line="264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customStyle="1" w:styleId="alpha2">
    <w:name w:val="alpha 2"/>
    <w:basedOn w:val="Norml"/>
    <w:rsid w:val="005C2168"/>
    <w:pPr>
      <w:numPr>
        <w:numId w:val="18"/>
      </w:numPr>
      <w:tabs>
        <w:tab w:val="left" w:pos="794"/>
      </w:tabs>
      <w:spacing w:after="140" w:line="264" w:lineRule="auto"/>
      <w:ind w:left="794" w:hanging="397"/>
      <w:jc w:val="both"/>
    </w:pPr>
    <w:rPr>
      <w:rFonts w:ascii="Georgia" w:hAnsi="Georgia"/>
      <w:kern w:val="20"/>
      <w:szCs w:val="20"/>
    </w:rPr>
  </w:style>
  <w:style w:type="paragraph" w:customStyle="1" w:styleId="alpha3">
    <w:name w:val="alpha 3"/>
    <w:basedOn w:val="Norml"/>
    <w:rsid w:val="002557F5"/>
    <w:pPr>
      <w:numPr>
        <w:numId w:val="12"/>
      </w:numPr>
      <w:tabs>
        <w:tab w:val="left" w:pos="1361"/>
      </w:tabs>
      <w:spacing w:after="140" w:line="264" w:lineRule="auto"/>
      <w:ind w:left="1361" w:hanging="567"/>
      <w:jc w:val="both"/>
    </w:pPr>
    <w:rPr>
      <w:rFonts w:ascii="Georgia" w:hAnsi="Georgia"/>
      <w:kern w:val="20"/>
      <w:szCs w:val="20"/>
    </w:rPr>
  </w:style>
  <w:style w:type="paragraph" w:customStyle="1" w:styleId="bullet1">
    <w:name w:val="bullet 1"/>
    <w:basedOn w:val="Norml"/>
    <w:rsid w:val="0008153D"/>
    <w:pPr>
      <w:numPr>
        <w:numId w:val="4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bullet2">
    <w:name w:val="bullet 2"/>
    <w:basedOn w:val="Norml"/>
    <w:rsid w:val="0008153D"/>
    <w:pPr>
      <w:numPr>
        <w:numId w:val="5"/>
      </w:numPr>
      <w:tabs>
        <w:tab w:val="clear" w:pos="1247"/>
        <w:tab w:val="num" w:pos="794"/>
      </w:tabs>
      <w:spacing w:after="140" w:line="264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bullet3">
    <w:name w:val="bullet 3"/>
    <w:basedOn w:val="Norml"/>
    <w:rsid w:val="002557F5"/>
    <w:pPr>
      <w:numPr>
        <w:numId w:val="6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roman1">
    <w:name w:val="roman 1"/>
    <w:basedOn w:val="Norml"/>
    <w:qFormat/>
    <w:rsid w:val="00E61658"/>
    <w:pPr>
      <w:numPr>
        <w:numId w:val="13"/>
      </w:numPr>
      <w:tabs>
        <w:tab w:val="left" w:pos="397"/>
      </w:tabs>
      <w:spacing w:after="140" w:line="290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customStyle="1" w:styleId="roman2">
    <w:name w:val="roman 2"/>
    <w:basedOn w:val="Norml"/>
    <w:qFormat/>
    <w:rsid w:val="00E61658"/>
    <w:pPr>
      <w:numPr>
        <w:numId w:val="14"/>
      </w:numPr>
      <w:tabs>
        <w:tab w:val="left" w:pos="794"/>
      </w:tabs>
      <w:spacing w:after="140" w:line="290" w:lineRule="auto"/>
      <w:jc w:val="both"/>
    </w:pPr>
    <w:rPr>
      <w:rFonts w:ascii="Georgia" w:hAnsi="Georgia"/>
      <w:kern w:val="20"/>
      <w:szCs w:val="20"/>
    </w:rPr>
  </w:style>
  <w:style w:type="paragraph" w:customStyle="1" w:styleId="roman3">
    <w:name w:val="roman 3"/>
    <w:basedOn w:val="Norml"/>
    <w:qFormat/>
    <w:rsid w:val="00E61658"/>
    <w:pPr>
      <w:numPr>
        <w:numId w:val="15"/>
      </w:numPr>
      <w:tabs>
        <w:tab w:val="left" w:pos="1361"/>
      </w:tabs>
      <w:spacing w:after="140" w:line="290" w:lineRule="auto"/>
      <w:ind w:left="1361" w:hanging="567"/>
      <w:jc w:val="both"/>
    </w:pPr>
    <w:rPr>
      <w:rFonts w:ascii="Georgia" w:hAnsi="Georgia"/>
      <w:kern w:val="20"/>
      <w:szCs w:val="20"/>
    </w:rPr>
  </w:style>
  <w:style w:type="paragraph" w:customStyle="1" w:styleId="CellHead">
    <w:name w:val="CellHead"/>
    <w:basedOn w:val="Norml"/>
    <w:rsid w:val="0088619C"/>
    <w:pPr>
      <w:keepNext/>
      <w:spacing w:before="60" w:after="60" w:line="264" w:lineRule="auto"/>
    </w:pPr>
    <w:rPr>
      <w:rFonts w:ascii="Georgia" w:hAnsi="Georgia"/>
      <w:b/>
      <w:kern w:val="20"/>
    </w:rPr>
  </w:style>
  <w:style w:type="paragraph" w:styleId="Jegyzetszveg">
    <w:name w:val="annotation text"/>
    <w:basedOn w:val="Norml"/>
    <w:link w:val="JegyzetszvegChar"/>
    <w:semiHidden/>
    <w:rsid w:val="00030594"/>
    <w:rPr>
      <w:szCs w:val="20"/>
    </w:rPr>
  </w:style>
  <w:style w:type="paragraph" w:styleId="Cm">
    <w:name w:val="Title"/>
    <w:basedOn w:val="Norml"/>
    <w:next w:val="Body"/>
    <w:qFormat/>
    <w:rsid w:val="00772475"/>
    <w:pPr>
      <w:keepNext/>
      <w:spacing w:after="240" w:line="290" w:lineRule="auto"/>
      <w:jc w:val="both"/>
    </w:pPr>
    <w:rPr>
      <w:rFonts w:ascii="Georgia" w:hAnsi="Georgia" w:cs="Arial"/>
      <w:b/>
      <w:bCs/>
      <w:kern w:val="28"/>
      <w:sz w:val="25"/>
      <w:szCs w:val="32"/>
    </w:rPr>
  </w:style>
  <w:style w:type="paragraph" w:customStyle="1" w:styleId="Head1">
    <w:name w:val="Head 1"/>
    <w:basedOn w:val="Norml"/>
    <w:next w:val="Body1"/>
    <w:rsid w:val="0088619C"/>
    <w:pPr>
      <w:keepNext/>
      <w:spacing w:before="280" w:after="140" w:line="264" w:lineRule="auto"/>
      <w:ind w:left="397"/>
      <w:jc w:val="both"/>
    </w:pPr>
    <w:rPr>
      <w:rFonts w:ascii="Georgia" w:hAnsi="Georgia"/>
      <w:b/>
      <w:kern w:val="22"/>
      <w:sz w:val="22"/>
    </w:rPr>
  </w:style>
  <w:style w:type="paragraph" w:customStyle="1" w:styleId="Head2">
    <w:name w:val="Head 2"/>
    <w:basedOn w:val="Norml"/>
    <w:next w:val="Body2"/>
    <w:rsid w:val="0088619C"/>
    <w:pPr>
      <w:keepNext/>
      <w:spacing w:before="280" w:after="60" w:line="264" w:lineRule="auto"/>
      <w:ind w:left="794"/>
      <w:jc w:val="both"/>
    </w:pPr>
    <w:rPr>
      <w:rFonts w:ascii="Georgia" w:hAnsi="Georgia"/>
      <w:b/>
      <w:kern w:val="21"/>
      <w:sz w:val="21"/>
    </w:rPr>
  </w:style>
  <w:style w:type="paragraph" w:customStyle="1" w:styleId="SubHead">
    <w:name w:val="SubHead"/>
    <w:basedOn w:val="Norml"/>
    <w:next w:val="Body"/>
    <w:rsid w:val="00E61658"/>
    <w:pPr>
      <w:keepNext/>
      <w:spacing w:before="120" w:after="60" w:line="290" w:lineRule="auto"/>
      <w:jc w:val="both"/>
    </w:pPr>
    <w:rPr>
      <w:rFonts w:ascii="Georgia" w:hAnsi="Georgia"/>
      <w:b/>
      <w:kern w:val="21"/>
      <w:sz w:val="21"/>
    </w:rPr>
  </w:style>
  <w:style w:type="paragraph" w:customStyle="1" w:styleId="SchedApps">
    <w:name w:val="Sched/Apps"/>
    <w:basedOn w:val="Norml"/>
    <w:next w:val="Body"/>
    <w:rsid w:val="00E61658"/>
    <w:pPr>
      <w:keepNext/>
      <w:pageBreakBefore/>
      <w:spacing w:after="240" w:line="290" w:lineRule="auto"/>
      <w:jc w:val="center"/>
      <w:outlineLvl w:val="3"/>
    </w:pPr>
    <w:rPr>
      <w:rFonts w:ascii="Georgia" w:hAnsi="Georgia"/>
      <w:b/>
      <w:kern w:val="23"/>
      <w:sz w:val="23"/>
    </w:rPr>
  </w:style>
  <w:style w:type="paragraph" w:customStyle="1" w:styleId="Schedule1">
    <w:name w:val="Schedule 1"/>
    <w:basedOn w:val="Norml"/>
    <w:rsid w:val="00E61658"/>
    <w:pPr>
      <w:numPr>
        <w:numId w:val="7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Schedule2">
    <w:name w:val="Schedule 2"/>
    <w:basedOn w:val="Norml"/>
    <w:rsid w:val="00E61658"/>
    <w:pPr>
      <w:numPr>
        <w:ilvl w:val="1"/>
        <w:numId w:val="7"/>
      </w:numPr>
      <w:tabs>
        <w:tab w:val="clear" w:pos="1247"/>
        <w:tab w:val="num" w:pos="794"/>
      </w:tabs>
      <w:spacing w:after="140" w:line="290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Schedule3">
    <w:name w:val="Schedule 3"/>
    <w:basedOn w:val="Norml"/>
    <w:rsid w:val="00E61658"/>
    <w:pPr>
      <w:numPr>
        <w:ilvl w:val="2"/>
        <w:numId w:val="7"/>
      </w:numPr>
      <w:tabs>
        <w:tab w:val="clear" w:pos="2041"/>
        <w:tab w:val="num" w:pos="1361"/>
      </w:tabs>
      <w:spacing w:after="140" w:line="290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Schedule4">
    <w:name w:val="Schedule 4"/>
    <w:basedOn w:val="Norml"/>
    <w:rsid w:val="00E61658"/>
    <w:pPr>
      <w:numPr>
        <w:ilvl w:val="3"/>
        <w:numId w:val="7"/>
      </w:numPr>
      <w:tabs>
        <w:tab w:val="clear" w:pos="2722"/>
        <w:tab w:val="num" w:pos="1928"/>
      </w:tabs>
      <w:spacing w:after="140" w:line="290" w:lineRule="auto"/>
      <w:ind w:left="1928" w:hanging="567"/>
      <w:jc w:val="both"/>
    </w:pPr>
    <w:rPr>
      <w:rFonts w:ascii="Georgia" w:hAnsi="Georgia"/>
      <w:kern w:val="20"/>
    </w:rPr>
  </w:style>
  <w:style w:type="paragraph" w:customStyle="1" w:styleId="TCLevel1">
    <w:name w:val="T+C Level 1"/>
    <w:basedOn w:val="Norml"/>
    <w:next w:val="TCLevel2"/>
    <w:rsid w:val="00E61658"/>
    <w:pPr>
      <w:keepNext/>
      <w:numPr>
        <w:numId w:val="8"/>
      </w:numPr>
      <w:tabs>
        <w:tab w:val="clear" w:pos="567"/>
        <w:tab w:val="num" w:pos="397"/>
      </w:tabs>
      <w:spacing w:before="140" w:line="290" w:lineRule="auto"/>
      <w:ind w:left="397" w:hanging="397"/>
      <w:jc w:val="both"/>
      <w:outlineLvl w:val="0"/>
    </w:pPr>
    <w:rPr>
      <w:rFonts w:ascii="Georgia" w:hAnsi="Georgia"/>
      <w:b/>
      <w:kern w:val="20"/>
    </w:rPr>
  </w:style>
  <w:style w:type="paragraph" w:customStyle="1" w:styleId="TCLevel2">
    <w:name w:val="T+C Level 2"/>
    <w:basedOn w:val="Norml"/>
    <w:rsid w:val="00E61658"/>
    <w:pPr>
      <w:numPr>
        <w:ilvl w:val="1"/>
        <w:numId w:val="8"/>
      </w:numPr>
      <w:tabs>
        <w:tab w:val="clear" w:pos="1247"/>
        <w:tab w:val="num" w:pos="794"/>
      </w:tabs>
      <w:spacing w:after="140" w:line="290" w:lineRule="auto"/>
      <w:ind w:left="794" w:hanging="397"/>
      <w:jc w:val="both"/>
      <w:outlineLvl w:val="1"/>
    </w:pPr>
    <w:rPr>
      <w:rFonts w:ascii="Georgia" w:hAnsi="Georgia"/>
      <w:kern w:val="20"/>
    </w:rPr>
  </w:style>
  <w:style w:type="paragraph" w:customStyle="1" w:styleId="TCLevel3">
    <w:name w:val="T+C Level 3"/>
    <w:basedOn w:val="Norml"/>
    <w:rsid w:val="00772475"/>
    <w:pPr>
      <w:numPr>
        <w:ilvl w:val="2"/>
        <w:numId w:val="8"/>
      </w:numPr>
      <w:tabs>
        <w:tab w:val="clear" w:pos="2041"/>
        <w:tab w:val="num" w:pos="1361"/>
      </w:tabs>
      <w:spacing w:after="140" w:line="290" w:lineRule="auto"/>
      <w:ind w:left="1361" w:hanging="567"/>
      <w:jc w:val="both"/>
      <w:outlineLvl w:val="2"/>
    </w:pPr>
    <w:rPr>
      <w:rFonts w:ascii="Georgia" w:hAnsi="Georgia"/>
      <w:kern w:val="20"/>
    </w:rPr>
  </w:style>
  <w:style w:type="paragraph" w:customStyle="1" w:styleId="TCLevel4">
    <w:name w:val="T+C Level 4"/>
    <w:basedOn w:val="Norml"/>
    <w:rsid w:val="00772475"/>
    <w:pPr>
      <w:numPr>
        <w:ilvl w:val="3"/>
        <w:numId w:val="8"/>
      </w:numPr>
      <w:tabs>
        <w:tab w:val="clear" w:pos="2722"/>
        <w:tab w:val="num" w:pos="1928"/>
      </w:tabs>
      <w:spacing w:after="140" w:line="290" w:lineRule="auto"/>
      <w:ind w:left="1928" w:hanging="567"/>
      <w:jc w:val="both"/>
      <w:outlineLvl w:val="3"/>
    </w:pPr>
    <w:rPr>
      <w:rFonts w:ascii="Georgia" w:hAnsi="Georgia"/>
      <w:kern w:val="20"/>
    </w:rPr>
  </w:style>
  <w:style w:type="paragraph" w:styleId="Dtum">
    <w:name w:val="Date"/>
    <w:basedOn w:val="Norml"/>
    <w:next w:val="Norml"/>
    <w:rsid w:val="0088619C"/>
    <w:rPr>
      <w:rFonts w:ascii="Georgia" w:hAnsi="Georgia"/>
    </w:rPr>
  </w:style>
  <w:style w:type="paragraph" w:customStyle="1" w:styleId="DocumentMap">
    <w:name w:val="DocumentMap"/>
    <w:basedOn w:val="Norml"/>
    <w:rsid w:val="0088619C"/>
    <w:rPr>
      <w:rFonts w:ascii="Georgia" w:hAnsi="Georgia"/>
    </w:rPr>
  </w:style>
  <w:style w:type="paragraph" w:styleId="llb">
    <w:name w:val="footer"/>
    <w:basedOn w:val="Norml"/>
    <w:link w:val="llbChar"/>
    <w:uiPriority w:val="99"/>
    <w:rsid w:val="0088619C"/>
    <w:pPr>
      <w:spacing w:before="120" w:after="120" w:line="264" w:lineRule="auto"/>
      <w:jc w:val="both"/>
    </w:pPr>
    <w:rPr>
      <w:rFonts w:ascii="Georgia" w:hAnsi="Georgia"/>
      <w:kern w:val="16"/>
      <w:sz w:val="16"/>
    </w:rPr>
  </w:style>
  <w:style w:type="character" w:styleId="Lbjegyzet-hivatkozs">
    <w:name w:val="footnote reference"/>
    <w:semiHidden/>
    <w:rsid w:val="00030594"/>
    <w:rPr>
      <w:rFonts w:ascii="Arial" w:hAnsi="Arial"/>
      <w:kern w:val="2"/>
      <w:vertAlign w:val="superscript"/>
    </w:rPr>
  </w:style>
  <w:style w:type="paragraph" w:styleId="Lbjegyzetszveg">
    <w:name w:val="footnote text"/>
    <w:basedOn w:val="Norml"/>
    <w:semiHidden/>
    <w:rsid w:val="00030594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styleId="Oldalszm">
    <w:name w:val="page number"/>
    <w:rsid w:val="00030594"/>
    <w:rPr>
      <w:rFonts w:ascii="Arial" w:hAnsi="Arial"/>
      <w:sz w:val="20"/>
    </w:rPr>
  </w:style>
  <w:style w:type="paragraph" w:customStyle="1" w:styleId="Table1">
    <w:name w:val="Table 1"/>
    <w:basedOn w:val="Norml"/>
    <w:rsid w:val="00772475"/>
    <w:pPr>
      <w:numPr>
        <w:numId w:val="9"/>
      </w:numPr>
      <w:tabs>
        <w:tab w:val="clear" w:pos="567"/>
        <w:tab w:val="num" w:pos="397"/>
      </w:tabs>
      <w:spacing w:before="60" w:after="60" w:line="290" w:lineRule="auto"/>
      <w:ind w:left="397" w:hanging="397"/>
      <w:outlineLvl w:val="0"/>
    </w:pPr>
    <w:rPr>
      <w:rFonts w:ascii="Georgia" w:hAnsi="Georgia"/>
      <w:kern w:val="20"/>
    </w:rPr>
  </w:style>
  <w:style w:type="paragraph" w:customStyle="1" w:styleId="Table2">
    <w:name w:val="Table 2"/>
    <w:basedOn w:val="Norml"/>
    <w:rsid w:val="00772475"/>
    <w:pPr>
      <w:numPr>
        <w:ilvl w:val="1"/>
        <w:numId w:val="9"/>
      </w:numPr>
      <w:tabs>
        <w:tab w:val="clear" w:pos="567"/>
        <w:tab w:val="num" w:pos="397"/>
      </w:tabs>
      <w:spacing w:before="60" w:after="60" w:line="290" w:lineRule="auto"/>
      <w:ind w:left="397" w:hanging="397"/>
      <w:outlineLvl w:val="1"/>
    </w:pPr>
    <w:rPr>
      <w:rFonts w:ascii="Georgia" w:hAnsi="Georgia"/>
      <w:kern w:val="20"/>
    </w:rPr>
  </w:style>
  <w:style w:type="paragraph" w:customStyle="1" w:styleId="Table3">
    <w:name w:val="Table 3"/>
    <w:basedOn w:val="Norml"/>
    <w:rsid w:val="00772475"/>
    <w:pPr>
      <w:numPr>
        <w:ilvl w:val="2"/>
        <w:numId w:val="9"/>
      </w:numPr>
      <w:spacing w:before="60" w:after="60" w:line="290" w:lineRule="auto"/>
      <w:outlineLvl w:val="2"/>
    </w:pPr>
    <w:rPr>
      <w:rFonts w:ascii="Georgia" w:hAnsi="Georgia"/>
      <w:kern w:val="20"/>
    </w:rPr>
  </w:style>
  <w:style w:type="paragraph" w:customStyle="1" w:styleId="Table4">
    <w:name w:val="Table 4"/>
    <w:basedOn w:val="Norml"/>
    <w:rsid w:val="00772475"/>
    <w:pPr>
      <w:numPr>
        <w:ilvl w:val="3"/>
        <w:numId w:val="9"/>
      </w:numPr>
      <w:tabs>
        <w:tab w:val="clear" w:pos="720"/>
        <w:tab w:val="left" w:pos="567"/>
      </w:tabs>
      <w:spacing w:before="60" w:after="60" w:line="290" w:lineRule="auto"/>
      <w:outlineLvl w:val="3"/>
    </w:pPr>
    <w:rPr>
      <w:rFonts w:ascii="Georgia" w:hAnsi="Georgia"/>
      <w:kern w:val="20"/>
    </w:rPr>
  </w:style>
  <w:style w:type="paragraph" w:customStyle="1" w:styleId="Tablealpha">
    <w:name w:val="Table alpha"/>
    <w:basedOn w:val="CellBody"/>
    <w:rsid w:val="00772475"/>
    <w:pPr>
      <w:numPr>
        <w:numId w:val="16"/>
      </w:numPr>
      <w:tabs>
        <w:tab w:val="left" w:pos="397"/>
      </w:tabs>
      <w:ind w:left="397" w:hanging="397"/>
    </w:pPr>
  </w:style>
  <w:style w:type="paragraph" w:customStyle="1" w:styleId="CellBody">
    <w:name w:val="CellBody"/>
    <w:basedOn w:val="Norml"/>
    <w:rsid w:val="0088619C"/>
    <w:pPr>
      <w:spacing w:before="60" w:after="60" w:line="264" w:lineRule="auto"/>
    </w:pPr>
    <w:rPr>
      <w:rFonts w:ascii="Georgia" w:hAnsi="Georgia"/>
      <w:kern w:val="20"/>
      <w:szCs w:val="20"/>
    </w:rPr>
  </w:style>
  <w:style w:type="paragraph" w:customStyle="1" w:styleId="Tablebullet">
    <w:name w:val="Table bullet"/>
    <w:basedOn w:val="Norml"/>
    <w:rsid w:val="00772475"/>
    <w:pPr>
      <w:numPr>
        <w:numId w:val="10"/>
      </w:numPr>
      <w:tabs>
        <w:tab w:val="clear" w:pos="567"/>
        <w:tab w:val="num" w:pos="397"/>
      </w:tabs>
      <w:spacing w:before="60" w:after="60" w:line="290" w:lineRule="auto"/>
      <w:ind w:left="397" w:hanging="397"/>
    </w:pPr>
    <w:rPr>
      <w:rFonts w:ascii="Georgia" w:hAnsi="Georgia"/>
      <w:kern w:val="20"/>
    </w:rPr>
  </w:style>
  <w:style w:type="paragraph" w:customStyle="1" w:styleId="Tableroman">
    <w:name w:val="Table roman"/>
    <w:basedOn w:val="CellBody"/>
    <w:rsid w:val="00772475"/>
    <w:pPr>
      <w:numPr>
        <w:numId w:val="17"/>
      </w:numPr>
      <w:tabs>
        <w:tab w:val="left" w:pos="397"/>
      </w:tabs>
      <w:ind w:left="397" w:hanging="397"/>
    </w:pPr>
  </w:style>
  <w:style w:type="paragraph" w:styleId="TJ2">
    <w:name w:val="toc 2"/>
    <w:basedOn w:val="Norml"/>
    <w:next w:val="Body"/>
    <w:semiHidden/>
    <w:rsid w:val="00030594"/>
    <w:pPr>
      <w:spacing w:before="280" w:after="140" w:line="290" w:lineRule="auto"/>
      <w:ind w:left="1247" w:hanging="680"/>
    </w:pPr>
    <w:rPr>
      <w:kern w:val="20"/>
    </w:rPr>
  </w:style>
  <w:style w:type="paragraph" w:styleId="TJ3">
    <w:name w:val="toc 3"/>
    <w:basedOn w:val="Norml"/>
    <w:next w:val="Body"/>
    <w:semiHidden/>
    <w:rsid w:val="00030594"/>
    <w:pPr>
      <w:spacing w:before="280" w:after="140" w:line="290" w:lineRule="auto"/>
      <w:ind w:left="2041" w:hanging="794"/>
    </w:pPr>
    <w:rPr>
      <w:kern w:val="20"/>
    </w:rPr>
  </w:style>
  <w:style w:type="paragraph" w:styleId="TJ4">
    <w:name w:val="toc 4"/>
    <w:basedOn w:val="Norml"/>
    <w:next w:val="Body"/>
    <w:semiHidden/>
    <w:rsid w:val="00030594"/>
    <w:pPr>
      <w:spacing w:before="280" w:after="140" w:line="290" w:lineRule="auto"/>
      <w:ind w:left="2041" w:hanging="794"/>
    </w:pPr>
    <w:rPr>
      <w:kern w:val="20"/>
    </w:rPr>
  </w:style>
  <w:style w:type="paragraph" w:styleId="TJ5">
    <w:name w:val="toc 5"/>
    <w:basedOn w:val="Norml"/>
    <w:next w:val="Body"/>
    <w:semiHidden/>
    <w:rsid w:val="00030594"/>
  </w:style>
  <w:style w:type="paragraph" w:styleId="TJ6">
    <w:name w:val="toc 6"/>
    <w:basedOn w:val="Norml"/>
    <w:next w:val="Body"/>
    <w:semiHidden/>
    <w:rsid w:val="00030594"/>
  </w:style>
  <w:style w:type="paragraph" w:styleId="TJ7">
    <w:name w:val="toc 7"/>
    <w:basedOn w:val="Norml"/>
    <w:next w:val="Body"/>
    <w:semiHidden/>
    <w:rsid w:val="00030594"/>
  </w:style>
  <w:style w:type="paragraph" w:styleId="TJ8">
    <w:name w:val="toc 8"/>
    <w:basedOn w:val="Norml"/>
    <w:next w:val="Body"/>
    <w:semiHidden/>
    <w:rsid w:val="00030594"/>
  </w:style>
  <w:style w:type="paragraph" w:styleId="TJ9">
    <w:name w:val="toc 9"/>
    <w:basedOn w:val="Norml"/>
    <w:next w:val="Body"/>
    <w:semiHidden/>
    <w:rsid w:val="00030594"/>
  </w:style>
  <w:style w:type="paragraph" w:customStyle="1" w:styleId="zFSand">
    <w:name w:val="zFSand"/>
    <w:basedOn w:val="Norml"/>
    <w:next w:val="zFSco-names"/>
    <w:rsid w:val="00030594"/>
    <w:pPr>
      <w:spacing w:line="290" w:lineRule="auto"/>
      <w:jc w:val="center"/>
    </w:pPr>
    <w:rPr>
      <w:kern w:val="20"/>
    </w:rPr>
  </w:style>
  <w:style w:type="paragraph" w:customStyle="1" w:styleId="zFSco-names">
    <w:name w:val="zFSco-names"/>
    <w:basedOn w:val="Norml"/>
    <w:next w:val="zFSand"/>
    <w:rsid w:val="00030594"/>
    <w:pPr>
      <w:spacing w:before="120" w:after="120" w:line="290" w:lineRule="auto"/>
      <w:jc w:val="center"/>
    </w:pPr>
    <w:rPr>
      <w:kern w:val="24"/>
      <w:sz w:val="24"/>
    </w:rPr>
  </w:style>
  <w:style w:type="paragraph" w:customStyle="1" w:styleId="zFSDate">
    <w:name w:val="zFSDate"/>
    <w:basedOn w:val="Norml"/>
    <w:rsid w:val="00030594"/>
    <w:pPr>
      <w:spacing w:line="290" w:lineRule="auto"/>
      <w:jc w:val="center"/>
    </w:pPr>
    <w:rPr>
      <w:kern w:val="20"/>
    </w:rPr>
  </w:style>
  <w:style w:type="character" w:styleId="Hiperhivatkozs">
    <w:name w:val="Hyperlink"/>
    <w:rsid w:val="00030594"/>
    <w:rPr>
      <w:color w:val="AF005F"/>
      <w:u w:val="none"/>
    </w:rPr>
  </w:style>
  <w:style w:type="paragraph" w:customStyle="1" w:styleId="zFSFooter">
    <w:name w:val="zFSFooter"/>
    <w:basedOn w:val="Norml"/>
    <w:rsid w:val="00030594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l"/>
    <w:rsid w:val="00030594"/>
    <w:pPr>
      <w:spacing w:after="120" w:line="290" w:lineRule="auto"/>
      <w:jc w:val="center"/>
    </w:pPr>
    <w:rPr>
      <w:kern w:val="20"/>
    </w:rPr>
  </w:style>
  <w:style w:type="paragraph" w:customStyle="1" w:styleId="zFSTitle">
    <w:name w:val="zFSTitle"/>
    <w:basedOn w:val="Norml"/>
    <w:next w:val="zFSNarrative"/>
    <w:rsid w:val="00030594"/>
    <w:pPr>
      <w:keepNext/>
      <w:spacing w:before="240" w:after="120" w:line="290" w:lineRule="auto"/>
      <w:jc w:val="center"/>
    </w:pPr>
    <w:rPr>
      <w:sz w:val="28"/>
    </w:rPr>
  </w:style>
  <w:style w:type="character" w:styleId="Vgjegyzet-hivatkozs">
    <w:name w:val="endnote reference"/>
    <w:semiHidden/>
    <w:rsid w:val="00030594"/>
    <w:rPr>
      <w:rFonts w:ascii="Arial" w:hAnsi="Arial"/>
      <w:vertAlign w:val="superscript"/>
    </w:rPr>
  </w:style>
  <w:style w:type="paragraph" w:styleId="Vgjegyzetszvege">
    <w:name w:val="endnote text"/>
    <w:basedOn w:val="Norml"/>
    <w:semiHidden/>
    <w:rsid w:val="00030594"/>
    <w:rPr>
      <w:szCs w:val="20"/>
    </w:rPr>
  </w:style>
  <w:style w:type="paragraph" w:customStyle="1" w:styleId="Head">
    <w:name w:val="Head"/>
    <w:basedOn w:val="Norml"/>
    <w:next w:val="Body"/>
    <w:rsid w:val="0088619C"/>
    <w:pPr>
      <w:keepNext/>
      <w:spacing w:before="280" w:after="140" w:line="264" w:lineRule="auto"/>
      <w:jc w:val="both"/>
    </w:pPr>
    <w:rPr>
      <w:rFonts w:ascii="Georgia" w:hAnsi="Georgia"/>
      <w:b/>
      <w:kern w:val="23"/>
      <w:sz w:val="23"/>
    </w:rPr>
  </w:style>
  <w:style w:type="paragraph" w:styleId="Hivatkozsjegyzk">
    <w:name w:val="table of authorities"/>
    <w:basedOn w:val="Norml"/>
    <w:next w:val="Norml"/>
    <w:semiHidden/>
    <w:rsid w:val="00030594"/>
    <w:pPr>
      <w:ind w:left="200" w:hanging="200"/>
    </w:pPr>
  </w:style>
  <w:style w:type="paragraph" w:customStyle="1" w:styleId="zSFRef">
    <w:name w:val="zSFRef"/>
    <w:basedOn w:val="Norml"/>
    <w:rsid w:val="00030594"/>
    <w:rPr>
      <w:kern w:val="16"/>
      <w:sz w:val="16"/>
    </w:rPr>
  </w:style>
  <w:style w:type="paragraph" w:customStyle="1" w:styleId="UCAlpha1">
    <w:name w:val="UCAlpha 1"/>
    <w:basedOn w:val="Norml"/>
    <w:rsid w:val="00772475"/>
    <w:pPr>
      <w:numPr>
        <w:numId w:val="23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" w:hAnsi="georgi"/>
      <w:kern w:val="20"/>
    </w:rPr>
  </w:style>
  <w:style w:type="paragraph" w:customStyle="1" w:styleId="UCAlpha2">
    <w:name w:val="UCAlpha 2"/>
    <w:basedOn w:val="Norml"/>
    <w:rsid w:val="00772475"/>
    <w:pPr>
      <w:numPr>
        <w:numId w:val="24"/>
      </w:numPr>
      <w:tabs>
        <w:tab w:val="clear" w:pos="1247"/>
        <w:tab w:val="num" w:pos="794"/>
      </w:tabs>
      <w:spacing w:after="140" w:line="290" w:lineRule="auto"/>
      <w:ind w:left="800" w:hanging="397"/>
      <w:jc w:val="both"/>
    </w:pPr>
    <w:rPr>
      <w:rFonts w:ascii="Georgia" w:hAnsi="Georgia"/>
      <w:kern w:val="20"/>
    </w:rPr>
  </w:style>
  <w:style w:type="paragraph" w:customStyle="1" w:styleId="UCAlpha3">
    <w:name w:val="UCAlpha 3"/>
    <w:basedOn w:val="Norml"/>
    <w:rsid w:val="00772475"/>
    <w:pPr>
      <w:numPr>
        <w:numId w:val="25"/>
      </w:numPr>
      <w:tabs>
        <w:tab w:val="clear" w:pos="2041"/>
        <w:tab w:val="num" w:pos="1361"/>
      </w:tabs>
      <w:spacing w:after="140" w:line="290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UCRoman1">
    <w:name w:val="UCRoman 1"/>
    <w:basedOn w:val="Norml"/>
    <w:rsid w:val="00772475"/>
    <w:pPr>
      <w:numPr>
        <w:numId w:val="26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UCRoman2">
    <w:name w:val="UCRoman 2"/>
    <w:basedOn w:val="Norml"/>
    <w:autoRedefine/>
    <w:rsid w:val="005244C8"/>
    <w:pPr>
      <w:numPr>
        <w:numId w:val="27"/>
      </w:numPr>
      <w:tabs>
        <w:tab w:val="clear" w:pos="1247"/>
        <w:tab w:val="num" w:pos="794"/>
      </w:tabs>
      <w:spacing w:after="140" w:line="290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ListNumbers">
    <w:name w:val="List Numbers"/>
    <w:basedOn w:val="Norml"/>
    <w:rsid w:val="00FE3FC0"/>
    <w:pPr>
      <w:numPr>
        <w:numId w:val="19"/>
      </w:numPr>
      <w:tabs>
        <w:tab w:val="left" w:pos="397"/>
      </w:tabs>
      <w:spacing w:after="140" w:line="290" w:lineRule="auto"/>
      <w:ind w:left="397" w:hanging="397"/>
      <w:jc w:val="both"/>
      <w:outlineLvl w:val="0"/>
    </w:pPr>
    <w:rPr>
      <w:rFonts w:ascii="Georgia" w:hAnsi="Georgia"/>
      <w:kern w:val="20"/>
    </w:rPr>
  </w:style>
  <w:style w:type="paragraph" w:customStyle="1" w:styleId="dashbullet1">
    <w:name w:val="dash bullet 1"/>
    <w:basedOn w:val="Norml"/>
    <w:rsid w:val="0088619C"/>
    <w:pPr>
      <w:numPr>
        <w:numId w:val="20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dashbullet2">
    <w:name w:val="dash bullet 2"/>
    <w:basedOn w:val="Norml"/>
    <w:rsid w:val="0088619C"/>
    <w:pPr>
      <w:numPr>
        <w:numId w:val="21"/>
      </w:numPr>
      <w:tabs>
        <w:tab w:val="clear" w:pos="1247"/>
        <w:tab w:val="num" w:pos="794"/>
      </w:tabs>
      <w:spacing w:after="140" w:line="264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dashbullet3">
    <w:name w:val="dash bullet 3"/>
    <w:basedOn w:val="Norml"/>
    <w:rsid w:val="002557F5"/>
    <w:pPr>
      <w:numPr>
        <w:numId w:val="22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zFSAddress">
    <w:name w:val="zFSAddress"/>
    <w:basedOn w:val="Norml"/>
    <w:rsid w:val="00030594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030594"/>
    <w:rPr>
      <w:i/>
      <w:caps/>
    </w:rPr>
  </w:style>
  <w:style w:type="paragraph" w:customStyle="1" w:styleId="zFSDraft">
    <w:name w:val="zFSDraft"/>
    <w:basedOn w:val="Norml"/>
    <w:rsid w:val="00030594"/>
    <w:pPr>
      <w:spacing w:line="290" w:lineRule="auto"/>
    </w:pPr>
    <w:rPr>
      <w:kern w:val="20"/>
    </w:rPr>
  </w:style>
  <w:style w:type="paragraph" w:customStyle="1" w:styleId="zFSFax">
    <w:name w:val="zFSFax"/>
    <w:basedOn w:val="Norml"/>
    <w:rsid w:val="00030594"/>
    <w:rPr>
      <w:kern w:val="16"/>
      <w:sz w:val="16"/>
    </w:rPr>
  </w:style>
  <w:style w:type="paragraph" w:customStyle="1" w:styleId="zFSNameofDoc">
    <w:name w:val="zFSNameofDoc"/>
    <w:basedOn w:val="Norml"/>
    <w:rsid w:val="00030594"/>
    <w:pPr>
      <w:spacing w:before="300" w:after="400" w:line="290" w:lineRule="auto"/>
      <w:jc w:val="center"/>
    </w:pPr>
    <w:rPr>
      <w:caps/>
    </w:rPr>
  </w:style>
  <w:style w:type="paragraph" w:customStyle="1" w:styleId="zFSTel">
    <w:name w:val="zFSTel"/>
    <w:basedOn w:val="Norml"/>
    <w:rsid w:val="00030594"/>
    <w:pPr>
      <w:spacing w:before="120"/>
    </w:pPr>
    <w:rPr>
      <w:kern w:val="16"/>
      <w:sz w:val="16"/>
    </w:rPr>
  </w:style>
  <w:style w:type="table" w:styleId="Rcsostblzat">
    <w:name w:val="Table Grid"/>
    <w:basedOn w:val="Normltblzat"/>
    <w:rsid w:val="00FA3F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rltotthiperhivatkozs">
    <w:name w:val="FollowedHyperlink"/>
    <w:rsid w:val="00030594"/>
    <w:rPr>
      <w:color w:val="AF005F"/>
      <w:u w:val="none"/>
    </w:rPr>
  </w:style>
  <w:style w:type="character" w:customStyle="1" w:styleId="zTokyoLogoCaption">
    <w:name w:val="zTokyoLogoCaption"/>
    <w:rsid w:val="00030594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l"/>
    <w:rsid w:val="00030594"/>
    <w:pPr>
      <w:spacing w:line="290" w:lineRule="auto"/>
    </w:pPr>
    <w:rPr>
      <w:kern w:val="16"/>
      <w:sz w:val="16"/>
    </w:rPr>
  </w:style>
  <w:style w:type="character" w:customStyle="1" w:styleId="zTokyoLogoCaption2">
    <w:name w:val="zTokyoLogoCaption2"/>
    <w:rsid w:val="00030594"/>
    <w:rPr>
      <w:rFonts w:ascii="MS Mincho" w:eastAsia="MS Mincho"/>
      <w:noProof/>
      <w:sz w:val="16"/>
    </w:rPr>
  </w:style>
  <w:style w:type="character" w:styleId="Jegyzethivatkozs">
    <w:name w:val="annotation reference"/>
    <w:basedOn w:val="Bekezdsalapbettpusa"/>
    <w:rsid w:val="00327181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rsid w:val="00327181"/>
    <w:rPr>
      <w:b/>
      <w:bCs/>
    </w:rPr>
  </w:style>
  <w:style w:type="character" w:customStyle="1" w:styleId="JegyzetszvegChar">
    <w:name w:val="Jegyzetszöveg Char"/>
    <w:basedOn w:val="Bekezdsalapbettpusa"/>
    <w:link w:val="Jegyzetszveg"/>
    <w:semiHidden/>
    <w:rsid w:val="00327181"/>
    <w:rPr>
      <w:rFonts w:ascii="Arial" w:hAnsi="Arial"/>
      <w:lang w:eastAsia="en-US"/>
    </w:rPr>
  </w:style>
  <w:style w:type="character" w:customStyle="1" w:styleId="MegjegyzstrgyaChar">
    <w:name w:val="Megjegyzés tárgya Char"/>
    <w:basedOn w:val="JegyzetszvegChar"/>
    <w:link w:val="Megjegyzstrgya"/>
    <w:rsid w:val="00327181"/>
    <w:rPr>
      <w:rFonts w:ascii="Arial" w:hAnsi="Arial"/>
      <w:b/>
      <w:bCs/>
      <w:lang w:eastAsia="en-US"/>
    </w:rPr>
  </w:style>
  <w:style w:type="paragraph" w:styleId="Buborkszveg">
    <w:name w:val="Balloon Text"/>
    <w:basedOn w:val="Norml"/>
    <w:link w:val="BuborkszvegChar"/>
    <w:rsid w:val="0032718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327181"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B41BCF"/>
    <w:rPr>
      <w:color w:val="808080"/>
      <w:shd w:val="clear" w:color="auto" w:fill="E6E6E6"/>
    </w:rPr>
  </w:style>
  <w:style w:type="paragraph" w:styleId="Listaszerbekezds">
    <w:name w:val="List Paragraph"/>
    <w:basedOn w:val="Norml"/>
    <w:uiPriority w:val="34"/>
    <w:qFormat/>
    <w:rsid w:val="005563BC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23E53"/>
    <w:rPr>
      <w:color w:val="808080"/>
      <w:shd w:val="clear" w:color="auto" w:fill="E6E6E6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0D6CB0"/>
    <w:rPr>
      <w:color w:val="808080"/>
      <w:shd w:val="clear" w:color="auto" w:fill="E6E6E6"/>
    </w:rPr>
  </w:style>
  <w:style w:type="paragraph" w:styleId="lfej">
    <w:name w:val="header"/>
    <w:basedOn w:val="Norml"/>
    <w:link w:val="lfejChar"/>
    <w:rsid w:val="005B3314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rsid w:val="005B3314"/>
    <w:rPr>
      <w:rFonts w:ascii="Arial" w:hAnsi="Arial"/>
      <w:szCs w:val="24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5B3314"/>
    <w:rPr>
      <w:rFonts w:ascii="Georgia" w:hAnsi="Georgia"/>
      <w:kern w:val="16"/>
      <w:sz w:val="16"/>
      <w:szCs w:val="24"/>
      <w:lang w:eastAsia="en-US"/>
    </w:rPr>
  </w:style>
  <w:style w:type="paragraph" w:customStyle="1" w:styleId="roman4">
    <w:name w:val="roman 4"/>
    <w:basedOn w:val="roman3"/>
    <w:qFormat/>
    <w:rsid w:val="008B49F0"/>
    <w:pPr>
      <w:numPr>
        <w:numId w:val="0"/>
      </w:numPr>
      <w:tabs>
        <w:tab w:val="clear" w:pos="1361"/>
        <w:tab w:val="num" w:pos="2552"/>
      </w:tabs>
      <w:spacing w:line="264" w:lineRule="auto"/>
      <w:ind w:left="2552" w:hanging="681"/>
    </w:pPr>
    <w:rPr>
      <w:rFonts w:eastAsiaTheme="minorHAnsi" w:cstheme="minorHAnsi"/>
      <w:kern w:val="0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113B96"/>
    <w:rPr>
      <w:color w:val="605E5C"/>
      <w:shd w:val="clear" w:color="auto" w:fill="E1DFDD"/>
    </w:rPr>
  </w:style>
  <w:style w:type="paragraph" w:customStyle="1" w:styleId="Level20">
    <w:name w:val="Level2"/>
    <w:basedOn w:val="Body2"/>
    <w:rsid w:val="00F829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pos\AppData\Roaming\Microsoft\Templates\HS_Plain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032A2-A130-48F6-BE61-1D6B3942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HS_Plain</Template>
  <TotalTime>0</TotalTime>
  <Pages>2</Pages>
  <Words>674</Words>
  <Characters>4651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HouseStyle</vt:lpstr>
      <vt:lpstr>HouseStyle</vt:lpstr>
    </vt:vector>
  </TitlesOfParts>
  <Company/>
  <LinksUpToDate>false</LinksUpToDate>
  <CharactersWithSpaces>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HouseStyle</dc:title>
  <dc:creator>sipos</dc:creator>
  <cp:lastModifiedBy>Kozsuch Zsolt</cp:lastModifiedBy>
  <cp:revision>2</cp:revision>
  <cp:lastPrinted>2022-09-07T08:53:00Z</cp:lastPrinted>
  <dcterms:created xsi:type="dcterms:W3CDTF">2022-09-07T08:53:00Z</dcterms:created>
  <dcterms:modified xsi:type="dcterms:W3CDTF">2022-09-07T08:53:00Z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 </vt:lpwstr>
  </property>
  <property fmtid="{D5CDD505-2E9C-101B-9397-08002B2CF9AE}" pid="3" name="Document Number">
    <vt:lpwstr> </vt:lpwstr>
  </property>
  <property fmtid="{D5CDD505-2E9C-101B-9397-08002B2CF9AE}" pid="4" name="Last Modified">
    <vt:lpwstr> </vt:lpwstr>
  </property>
  <property fmtid="{D5CDD505-2E9C-101B-9397-08002B2CF9AE}" pid="5" name="Template Version">
    <vt:lpwstr>R.116</vt:lpwstr>
  </property>
  <property fmtid="{D5CDD505-2E9C-101B-9397-08002B2CF9AE}" pid="6" name="CoverPage">
    <vt:lpwstr>No</vt:lpwstr>
  </property>
  <property fmtid="{D5CDD505-2E9C-101B-9397-08002B2CF9AE}" pid="7" name="Language">
    <vt:lpwstr>Hungarian</vt:lpwstr>
  </property>
  <property fmtid="{D5CDD505-2E9C-101B-9397-08002B2CF9AE}" pid="8" name="PaperSize">
    <vt:lpwstr>A4</vt:lpwstr>
  </property>
  <property fmtid="{D5CDD505-2E9C-101B-9397-08002B2CF9AE}" pid="9" name="Landscape">
    <vt:lpwstr> </vt:lpwstr>
  </property>
  <property fmtid="{D5CDD505-2E9C-101B-9397-08002B2CF9AE}" pid="10" name="HouseStyle">
    <vt:lpwstr>1</vt:lpwstr>
  </property>
  <property fmtid="{D5CDD505-2E9C-101B-9397-08002B2CF9AE}" pid="11" name="HSChanged">
    <vt:lpwstr>No</vt:lpwstr>
  </property>
  <property fmtid="{D5CDD505-2E9C-101B-9397-08002B2CF9AE}" pid="12" name="HeadPara">
    <vt:i4>1</vt:i4>
  </property>
  <property fmtid="{D5CDD505-2E9C-101B-9397-08002B2CF9AE}" pid="13" name="TOCInsert">
    <vt:lpwstr>No</vt:lpwstr>
  </property>
  <property fmtid="{D5CDD505-2E9C-101B-9397-08002B2CF9AE}" pid="14" name="TOCString">
    <vt:lpwstr> </vt:lpwstr>
  </property>
  <property fmtid="{D5CDD505-2E9C-101B-9397-08002B2CF9AE}" pid="15" name="TOCBold">
    <vt:lpwstr>Yes</vt:lpwstr>
  </property>
  <property fmtid="{D5CDD505-2E9C-101B-9397-08002B2CF9AE}" pid="16" name="Chinese">
    <vt:lpwstr>No</vt:lpwstr>
  </property>
  <property fmtid="{D5CDD505-2E9C-101B-9397-08002B2CF9AE}" pid="17" name="WPDocNumber">
    <vt:lpwstr>A00025534</vt:lpwstr>
  </property>
  <property fmtid="{D5CDD505-2E9C-101B-9397-08002B2CF9AE}" pid="18" name="WPVersion">
    <vt:lpwstr>0.0</vt:lpwstr>
  </property>
  <property fmtid="{D5CDD505-2E9C-101B-9397-08002B2CF9AE}" pid="19" name="WPModified">
    <vt:lpwstr>02 Aug 2016</vt:lpwstr>
  </property>
</Properties>
</file>